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797"/>
        <w:gridCol w:w="6272"/>
        <w:gridCol w:w="1152"/>
        <w:gridCol w:w="1152"/>
        <w:gridCol w:w="1142"/>
        <w:gridCol w:w="2880"/>
      </w:tblGrid>
      <w:tr w:rsidR="00AA081C" w:rsidRPr="000E30DE" w14:paraId="100BF72A" w14:textId="77777777" w:rsidTr="00F83BD1">
        <w:tc>
          <w:tcPr>
            <w:tcW w:w="1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32FB0B" w14:textId="5AF50A82" w:rsidR="00AA081C" w:rsidRPr="000E30DE" w:rsidRDefault="00AA081C" w:rsidP="000E30DE">
            <w:pPr>
              <w:spacing w:before="240"/>
              <w:jc w:val="center"/>
              <w:rPr>
                <w:rFonts w:ascii="Segoe Condensed" w:hAnsi="Segoe Condensed"/>
                <w:b/>
                <w:sz w:val="32"/>
              </w:rPr>
            </w:pPr>
            <w:r w:rsidRPr="000E30DE">
              <w:rPr>
                <w:rFonts w:ascii="Segoe Condensed" w:hAnsi="Segoe Condensed"/>
                <w:b/>
                <w:sz w:val="32"/>
              </w:rPr>
              <w:t>New Hampshire Plan of Safe Care</w:t>
            </w:r>
            <w:r w:rsidR="00DD2A8D" w:rsidRPr="000E30DE">
              <w:rPr>
                <w:rFonts w:ascii="Segoe Condensed" w:hAnsi="Segoe Condensed"/>
                <w:b/>
                <w:sz w:val="32"/>
              </w:rPr>
              <w:t xml:space="preserve"> (POSC)</w:t>
            </w:r>
          </w:p>
          <w:p w14:paraId="38AE403C" w14:textId="17422C0D" w:rsidR="000E30DE" w:rsidRPr="000E30DE" w:rsidRDefault="00AA081C" w:rsidP="000E30DE">
            <w:pPr>
              <w:spacing w:after="120"/>
              <w:jc w:val="center"/>
              <w:rPr>
                <w:rFonts w:ascii="Segoe Condensed" w:hAnsi="Segoe Condensed"/>
                <w:b/>
                <w:sz w:val="32"/>
              </w:rPr>
            </w:pPr>
            <w:r w:rsidRPr="000E30DE">
              <w:rPr>
                <w:rFonts w:ascii="Segoe Condensed" w:hAnsi="Segoe Condensed"/>
                <w:b/>
                <w:sz w:val="32"/>
              </w:rPr>
              <w:t>Implementation Check</w:t>
            </w:r>
            <w:r w:rsidR="00727A5C" w:rsidRPr="000E30DE">
              <w:rPr>
                <w:rFonts w:ascii="Segoe Condensed" w:hAnsi="Segoe Condensed"/>
                <w:b/>
                <w:sz w:val="32"/>
              </w:rPr>
              <w:t>l</w:t>
            </w:r>
            <w:r w:rsidRPr="000E30DE">
              <w:rPr>
                <w:rFonts w:ascii="Segoe Condensed" w:hAnsi="Segoe Condensed"/>
                <w:b/>
                <w:sz w:val="32"/>
              </w:rPr>
              <w:t>ist</w:t>
            </w:r>
          </w:p>
          <w:p w14:paraId="1AD59D9B" w14:textId="3CDF379A" w:rsidR="00AD6BBB" w:rsidRPr="000E30DE" w:rsidRDefault="000F135B" w:rsidP="000E30DE">
            <w:pPr>
              <w:spacing w:after="120"/>
              <w:rPr>
                <w:i/>
              </w:rPr>
            </w:pPr>
            <w:r w:rsidRPr="000E30DE">
              <w:rPr>
                <w:i/>
              </w:rPr>
              <w:t xml:space="preserve">Implementing a new process requires quality planning to systematically design a process that will work for your specific practice or site. </w:t>
            </w:r>
            <w:r w:rsidR="00727A5C" w:rsidRPr="000E30DE">
              <w:rPr>
                <w:i/>
              </w:rPr>
              <w:t xml:space="preserve">Use </w:t>
            </w:r>
            <w:r w:rsidRPr="000E30DE">
              <w:rPr>
                <w:i/>
              </w:rPr>
              <w:t>the following checklist to</w:t>
            </w:r>
            <w:r w:rsidR="00727A5C" w:rsidRPr="000E30DE">
              <w:rPr>
                <w:i/>
              </w:rPr>
              <w:t xml:space="preserve"> identify and</w:t>
            </w:r>
            <w:r w:rsidRPr="000E30DE">
              <w:rPr>
                <w:i/>
              </w:rPr>
              <w:t xml:space="preserve"> monitor </w:t>
            </w:r>
            <w:r w:rsidR="00727A5C" w:rsidRPr="000E30DE">
              <w:rPr>
                <w:i/>
              </w:rPr>
              <w:t xml:space="preserve">activities to </w:t>
            </w:r>
            <w:r w:rsidRPr="000E30DE">
              <w:rPr>
                <w:i/>
              </w:rPr>
              <w:t>plan and implement</w:t>
            </w:r>
            <w:r w:rsidR="00727A5C" w:rsidRPr="000E30DE">
              <w:rPr>
                <w:i/>
              </w:rPr>
              <w:t xml:space="preserve"> Plans of Safe Care</w:t>
            </w:r>
            <w:r w:rsidRPr="000E30DE">
              <w:rPr>
                <w:i/>
              </w:rPr>
              <w:t xml:space="preserve">. </w:t>
            </w:r>
            <w:r w:rsidR="00AD6BBB" w:rsidRPr="000E30DE">
              <w:rPr>
                <w:i/>
              </w:rPr>
              <w:t xml:space="preserve"> </w:t>
            </w:r>
          </w:p>
        </w:tc>
      </w:tr>
      <w:tr w:rsidR="00E1002E" w:rsidRPr="000E30DE" w14:paraId="66D413F4" w14:textId="77777777" w:rsidTr="00E1002E">
        <w:tc>
          <w:tcPr>
            <w:tcW w:w="8069" w:type="dxa"/>
            <w:gridSpan w:val="2"/>
            <w:tcBorders>
              <w:top w:val="nil"/>
              <w:bottom w:val="single" w:sz="4" w:space="0" w:color="auto"/>
            </w:tcBorders>
            <w:shd w:val="clear" w:color="auto" w:fill="6F2A8E"/>
            <w:vAlign w:val="center"/>
          </w:tcPr>
          <w:p w14:paraId="56C65944" w14:textId="77777777" w:rsidR="00DD2A8D" w:rsidRPr="000E30DE" w:rsidRDefault="00DD2A8D" w:rsidP="009E0A6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446" w:type="dxa"/>
            <w:gridSpan w:val="3"/>
            <w:tcBorders>
              <w:top w:val="nil"/>
            </w:tcBorders>
            <w:shd w:val="clear" w:color="auto" w:fill="6F2A8E"/>
            <w:vAlign w:val="center"/>
          </w:tcPr>
          <w:p w14:paraId="75E3BF25" w14:textId="54E4FA66" w:rsidR="00DD2A8D" w:rsidRPr="000E30DE" w:rsidRDefault="00DD2A8D" w:rsidP="009E0A6E">
            <w:pPr>
              <w:jc w:val="center"/>
              <w:rPr>
                <w:b/>
                <w:color w:val="FFFFFF" w:themeColor="background1"/>
              </w:rPr>
            </w:pPr>
            <w:r w:rsidRPr="000E30DE">
              <w:rPr>
                <w:b/>
                <w:color w:val="FFFFFF" w:themeColor="background1"/>
              </w:rPr>
              <w:t>Implementation Status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6F2A8E"/>
            <w:vAlign w:val="center"/>
          </w:tcPr>
          <w:p w14:paraId="67B6B1E9" w14:textId="68B0AA38" w:rsidR="00DD2A8D" w:rsidRPr="000E30DE" w:rsidRDefault="00DD2A8D" w:rsidP="009E0A6E">
            <w:pPr>
              <w:jc w:val="center"/>
              <w:rPr>
                <w:b/>
                <w:color w:val="FFFFFF" w:themeColor="background1"/>
              </w:rPr>
            </w:pPr>
            <w:r w:rsidRPr="000E30DE">
              <w:rPr>
                <w:b/>
                <w:color w:val="FFFFFF" w:themeColor="background1"/>
              </w:rPr>
              <w:t>Notes</w:t>
            </w:r>
          </w:p>
        </w:tc>
      </w:tr>
      <w:tr w:rsidR="00DC23F1" w:rsidRPr="000E30DE" w14:paraId="2D9C9C8A" w14:textId="77777777" w:rsidTr="00E1002E">
        <w:tc>
          <w:tcPr>
            <w:tcW w:w="1797" w:type="dxa"/>
            <w:tcBorders>
              <w:bottom w:val="single" w:sz="4" w:space="0" w:color="auto"/>
            </w:tcBorders>
            <w:shd w:val="clear" w:color="auto" w:fill="6F2A8E"/>
            <w:vAlign w:val="center"/>
          </w:tcPr>
          <w:p w14:paraId="3615AE0C" w14:textId="77777777" w:rsidR="00D86F53" w:rsidRPr="000E30DE" w:rsidRDefault="00D86F53" w:rsidP="009E0A6E">
            <w:pPr>
              <w:jc w:val="center"/>
              <w:rPr>
                <w:b/>
                <w:color w:val="FFFFFF" w:themeColor="background1"/>
              </w:rPr>
            </w:pPr>
            <w:r w:rsidRPr="000E30DE">
              <w:rPr>
                <w:b/>
                <w:color w:val="FFFFFF" w:themeColor="background1"/>
              </w:rPr>
              <w:t>Category</w:t>
            </w:r>
          </w:p>
        </w:tc>
        <w:tc>
          <w:tcPr>
            <w:tcW w:w="6272" w:type="dxa"/>
            <w:shd w:val="clear" w:color="auto" w:fill="6F2A8E"/>
            <w:vAlign w:val="center"/>
          </w:tcPr>
          <w:p w14:paraId="78C2C724" w14:textId="77777777" w:rsidR="00D86F53" w:rsidRPr="000E30DE" w:rsidRDefault="00D86F53" w:rsidP="009E0A6E">
            <w:pPr>
              <w:jc w:val="center"/>
              <w:rPr>
                <w:b/>
                <w:color w:val="FFFFFF" w:themeColor="background1"/>
              </w:rPr>
            </w:pPr>
            <w:r w:rsidRPr="000E30DE"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1152" w:type="dxa"/>
            <w:shd w:val="clear" w:color="auto" w:fill="6F2A8E"/>
            <w:vAlign w:val="center"/>
          </w:tcPr>
          <w:p w14:paraId="635EA68A" w14:textId="6989B5EA" w:rsidR="00D86F53" w:rsidRPr="000E30DE" w:rsidRDefault="00D86F53" w:rsidP="009E0A6E">
            <w:pPr>
              <w:jc w:val="center"/>
              <w:rPr>
                <w:b/>
                <w:color w:val="FFFFFF" w:themeColor="background1"/>
              </w:rPr>
            </w:pPr>
            <w:r w:rsidRPr="000E30DE">
              <w:rPr>
                <w:b/>
                <w:color w:val="FFFFFF" w:themeColor="background1"/>
              </w:rPr>
              <w:t>Planning</w:t>
            </w:r>
          </w:p>
        </w:tc>
        <w:tc>
          <w:tcPr>
            <w:tcW w:w="1152" w:type="dxa"/>
            <w:shd w:val="clear" w:color="auto" w:fill="6F2A8E"/>
            <w:vAlign w:val="center"/>
          </w:tcPr>
          <w:p w14:paraId="12C09EE8" w14:textId="5B27725B" w:rsidR="00D86F53" w:rsidRPr="000E30DE" w:rsidRDefault="00D86F53" w:rsidP="00D86F53">
            <w:pPr>
              <w:jc w:val="center"/>
              <w:rPr>
                <w:b/>
                <w:color w:val="FFFFFF" w:themeColor="background1"/>
              </w:rPr>
            </w:pPr>
            <w:r w:rsidRPr="000E30DE">
              <w:rPr>
                <w:b/>
                <w:color w:val="FFFFFF" w:themeColor="background1"/>
              </w:rPr>
              <w:t>In Process</w:t>
            </w:r>
          </w:p>
        </w:tc>
        <w:tc>
          <w:tcPr>
            <w:tcW w:w="1142" w:type="dxa"/>
            <w:shd w:val="clear" w:color="auto" w:fill="6F2A8E"/>
            <w:vAlign w:val="center"/>
          </w:tcPr>
          <w:p w14:paraId="23F26C6C" w14:textId="55FCAD3F" w:rsidR="00D86F53" w:rsidRPr="000E30DE" w:rsidRDefault="00D86F53" w:rsidP="00D86F53">
            <w:pPr>
              <w:jc w:val="center"/>
              <w:rPr>
                <w:b/>
                <w:color w:val="FFFFFF" w:themeColor="background1"/>
              </w:rPr>
            </w:pPr>
            <w:r w:rsidRPr="000E30DE">
              <w:rPr>
                <w:b/>
                <w:color w:val="FFFFFF" w:themeColor="background1"/>
              </w:rPr>
              <w:t>Complete</w:t>
            </w:r>
          </w:p>
        </w:tc>
        <w:tc>
          <w:tcPr>
            <w:tcW w:w="2880" w:type="dxa"/>
            <w:shd w:val="clear" w:color="auto" w:fill="6F2A8E"/>
            <w:vAlign w:val="center"/>
          </w:tcPr>
          <w:p w14:paraId="314B377E" w14:textId="36319616" w:rsidR="00D86F53" w:rsidRPr="000E30DE" w:rsidRDefault="00D86F53" w:rsidP="009E0A6E">
            <w:pPr>
              <w:jc w:val="center"/>
              <w:rPr>
                <w:b/>
                <w:i/>
                <w:color w:val="FFFFFF" w:themeColor="background1"/>
              </w:rPr>
            </w:pPr>
            <w:r w:rsidRPr="000E30DE">
              <w:rPr>
                <w:b/>
                <w:i/>
                <w:color w:val="FFFFFF" w:themeColor="background1"/>
              </w:rPr>
              <w:t>(e.g., staff training, communication, written procedures, etc.)</w:t>
            </w:r>
          </w:p>
        </w:tc>
      </w:tr>
      <w:tr w:rsidR="00E1002E" w:rsidRPr="000E30DE" w14:paraId="23288808" w14:textId="77777777" w:rsidTr="002A3EA0">
        <w:tc>
          <w:tcPr>
            <w:tcW w:w="1797" w:type="dxa"/>
            <w:vMerge w:val="restart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6C2E23B6" w14:textId="22F83D41" w:rsidR="003059E9" w:rsidRPr="000E30DE" w:rsidRDefault="007E6EAE" w:rsidP="009E0A6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Staffing</w:t>
            </w:r>
          </w:p>
        </w:tc>
        <w:tc>
          <w:tcPr>
            <w:tcW w:w="6272" w:type="dxa"/>
          </w:tcPr>
          <w:p w14:paraId="411CE531" w14:textId="1CCD7D8F" w:rsidR="003059E9" w:rsidRPr="000E30DE" w:rsidRDefault="003059E9" w:rsidP="001E6ABB">
            <w:r w:rsidRPr="000E30DE">
              <w:t xml:space="preserve">Determine members of POSC implementation team. </w:t>
            </w:r>
          </w:p>
        </w:tc>
        <w:tc>
          <w:tcPr>
            <w:tcW w:w="1152" w:type="dxa"/>
          </w:tcPr>
          <w:p w14:paraId="0C916E2F" w14:textId="49D015C0" w:rsidR="003059E9" w:rsidRPr="000E30DE" w:rsidRDefault="003059E9"/>
        </w:tc>
        <w:tc>
          <w:tcPr>
            <w:tcW w:w="1152" w:type="dxa"/>
          </w:tcPr>
          <w:p w14:paraId="578106CF" w14:textId="77777777" w:rsidR="003059E9" w:rsidRPr="000E30DE" w:rsidRDefault="003059E9"/>
        </w:tc>
        <w:tc>
          <w:tcPr>
            <w:tcW w:w="1142" w:type="dxa"/>
          </w:tcPr>
          <w:p w14:paraId="07FF7E5E" w14:textId="029CE16F" w:rsidR="003059E9" w:rsidRPr="000E30DE" w:rsidRDefault="003059E9"/>
        </w:tc>
        <w:tc>
          <w:tcPr>
            <w:tcW w:w="2880" w:type="dxa"/>
          </w:tcPr>
          <w:p w14:paraId="2C85C6CE" w14:textId="77777777" w:rsidR="003059E9" w:rsidRPr="000E30DE" w:rsidRDefault="003059E9"/>
        </w:tc>
      </w:tr>
      <w:tr w:rsidR="00E1002E" w:rsidRPr="000E30DE" w14:paraId="73AC8C20" w14:textId="77777777" w:rsidTr="002A3EA0">
        <w:tc>
          <w:tcPr>
            <w:tcW w:w="1797" w:type="dxa"/>
            <w:vMerge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64F76169" w14:textId="77777777" w:rsidR="003059E9" w:rsidRPr="000E30DE" w:rsidRDefault="003059E9" w:rsidP="009E0A6E">
            <w:pPr>
              <w:rPr>
                <w:b/>
                <w:color w:val="FFFFFF" w:themeColor="background1"/>
              </w:rPr>
            </w:pPr>
          </w:p>
        </w:tc>
        <w:tc>
          <w:tcPr>
            <w:tcW w:w="6272" w:type="dxa"/>
          </w:tcPr>
          <w:p w14:paraId="0160F66E" w14:textId="28A26998" w:rsidR="003059E9" w:rsidRPr="000E30DE" w:rsidRDefault="003059E9" w:rsidP="00AA081C">
            <w:r w:rsidRPr="000E30DE">
              <w:t>Determine the responsibilities of each team member.</w:t>
            </w:r>
          </w:p>
        </w:tc>
        <w:tc>
          <w:tcPr>
            <w:tcW w:w="1152" w:type="dxa"/>
          </w:tcPr>
          <w:p w14:paraId="7FDA820B" w14:textId="77777777" w:rsidR="003059E9" w:rsidRPr="000E30DE" w:rsidRDefault="003059E9"/>
        </w:tc>
        <w:tc>
          <w:tcPr>
            <w:tcW w:w="1152" w:type="dxa"/>
          </w:tcPr>
          <w:p w14:paraId="70FE9153" w14:textId="77777777" w:rsidR="003059E9" w:rsidRPr="000E30DE" w:rsidRDefault="003059E9"/>
        </w:tc>
        <w:tc>
          <w:tcPr>
            <w:tcW w:w="1142" w:type="dxa"/>
          </w:tcPr>
          <w:p w14:paraId="56AC266D" w14:textId="0BEF28D8" w:rsidR="003059E9" w:rsidRPr="000E30DE" w:rsidRDefault="003059E9"/>
        </w:tc>
        <w:tc>
          <w:tcPr>
            <w:tcW w:w="2880" w:type="dxa"/>
          </w:tcPr>
          <w:p w14:paraId="4F9A75F8" w14:textId="77777777" w:rsidR="003059E9" w:rsidRPr="000E30DE" w:rsidRDefault="003059E9"/>
        </w:tc>
      </w:tr>
      <w:tr w:rsidR="00E1002E" w:rsidRPr="000E30DE" w14:paraId="54FA214B" w14:textId="77777777" w:rsidTr="002A3EA0">
        <w:tc>
          <w:tcPr>
            <w:tcW w:w="1797" w:type="dxa"/>
            <w:vMerge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61434BB9" w14:textId="77777777" w:rsidR="003059E9" w:rsidRPr="000E30DE" w:rsidRDefault="003059E9" w:rsidP="009E0A6E">
            <w:pPr>
              <w:rPr>
                <w:b/>
                <w:color w:val="FFFFFF" w:themeColor="background1"/>
              </w:rPr>
            </w:pPr>
          </w:p>
        </w:tc>
        <w:tc>
          <w:tcPr>
            <w:tcW w:w="6272" w:type="dxa"/>
          </w:tcPr>
          <w:p w14:paraId="6DBCD03F" w14:textId="794A31F8" w:rsidR="003059E9" w:rsidRPr="000E30DE" w:rsidRDefault="003059E9">
            <w:r w:rsidRPr="000E30DE">
              <w:t>Determine a decision making process for the team</w:t>
            </w:r>
            <w:r w:rsidR="00DD2A8D" w:rsidRPr="000E30DE">
              <w:t>.</w:t>
            </w:r>
          </w:p>
        </w:tc>
        <w:tc>
          <w:tcPr>
            <w:tcW w:w="1152" w:type="dxa"/>
          </w:tcPr>
          <w:p w14:paraId="7F8DEB22" w14:textId="77777777" w:rsidR="003059E9" w:rsidRPr="000E30DE" w:rsidRDefault="003059E9"/>
        </w:tc>
        <w:tc>
          <w:tcPr>
            <w:tcW w:w="1152" w:type="dxa"/>
          </w:tcPr>
          <w:p w14:paraId="114F8489" w14:textId="77777777" w:rsidR="003059E9" w:rsidRPr="000E30DE" w:rsidRDefault="003059E9"/>
        </w:tc>
        <w:tc>
          <w:tcPr>
            <w:tcW w:w="1142" w:type="dxa"/>
          </w:tcPr>
          <w:p w14:paraId="4ACC6DA2" w14:textId="711A1975" w:rsidR="003059E9" w:rsidRPr="000E30DE" w:rsidRDefault="003059E9"/>
        </w:tc>
        <w:tc>
          <w:tcPr>
            <w:tcW w:w="2880" w:type="dxa"/>
          </w:tcPr>
          <w:p w14:paraId="5FB8F0C8" w14:textId="77777777" w:rsidR="003059E9" w:rsidRPr="000E30DE" w:rsidRDefault="003059E9"/>
        </w:tc>
      </w:tr>
      <w:tr w:rsidR="00E1002E" w:rsidRPr="000E30DE" w14:paraId="5CE2F126" w14:textId="77777777" w:rsidTr="002A3EA0">
        <w:tc>
          <w:tcPr>
            <w:tcW w:w="1797" w:type="dxa"/>
            <w:vMerge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3D888A15" w14:textId="77777777" w:rsidR="003059E9" w:rsidRPr="000E30DE" w:rsidRDefault="003059E9" w:rsidP="009E0A6E">
            <w:pPr>
              <w:rPr>
                <w:b/>
                <w:color w:val="FFFFFF" w:themeColor="background1"/>
              </w:rPr>
            </w:pP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14:paraId="3A26152E" w14:textId="27579DFD" w:rsidR="003059E9" w:rsidRPr="000E30DE" w:rsidRDefault="003059E9" w:rsidP="00AA081C">
            <w:r w:rsidRPr="000E30DE">
              <w:t>Determine the timeline for POSC implementation.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62075F79" w14:textId="77777777" w:rsidR="003059E9" w:rsidRPr="000E30DE" w:rsidRDefault="003059E9"/>
        </w:tc>
        <w:tc>
          <w:tcPr>
            <w:tcW w:w="1152" w:type="dxa"/>
            <w:tcBorders>
              <w:bottom w:val="single" w:sz="4" w:space="0" w:color="auto"/>
            </w:tcBorders>
          </w:tcPr>
          <w:p w14:paraId="2B68E599" w14:textId="77777777" w:rsidR="003059E9" w:rsidRPr="000E30DE" w:rsidRDefault="003059E9"/>
        </w:tc>
        <w:tc>
          <w:tcPr>
            <w:tcW w:w="1142" w:type="dxa"/>
            <w:tcBorders>
              <w:bottom w:val="single" w:sz="4" w:space="0" w:color="auto"/>
            </w:tcBorders>
          </w:tcPr>
          <w:p w14:paraId="740850D9" w14:textId="329C25F5" w:rsidR="003059E9" w:rsidRPr="000E30DE" w:rsidRDefault="003059E9"/>
        </w:tc>
        <w:tc>
          <w:tcPr>
            <w:tcW w:w="2880" w:type="dxa"/>
            <w:tcBorders>
              <w:bottom w:val="single" w:sz="4" w:space="0" w:color="auto"/>
            </w:tcBorders>
          </w:tcPr>
          <w:p w14:paraId="5C1641B0" w14:textId="77777777" w:rsidR="003059E9" w:rsidRPr="000E30DE" w:rsidRDefault="003059E9"/>
        </w:tc>
      </w:tr>
      <w:tr w:rsidR="00E1002E" w:rsidRPr="002A3EA0" w14:paraId="0113CDAF" w14:textId="77777777" w:rsidTr="002A3EA0">
        <w:tc>
          <w:tcPr>
            <w:tcW w:w="179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70E0F9BC" w14:textId="77777777" w:rsidR="003059E9" w:rsidRPr="002A3EA0" w:rsidRDefault="003059E9" w:rsidP="009E0A6E">
            <w:pPr>
              <w:rPr>
                <w:b/>
                <w:color w:val="FFFFFF" w:themeColor="background1"/>
              </w:rPr>
            </w:pPr>
            <w:r w:rsidRPr="002A3EA0">
              <w:rPr>
                <w:b/>
                <w:color w:val="FFFFFF" w:themeColor="background1"/>
              </w:rPr>
              <w:t>Template</w:t>
            </w:r>
          </w:p>
        </w:tc>
        <w:tc>
          <w:tcPr>
            <w:tcW w:w="6272" w:type="dxa"/>
            <w:tcBorders>
              <w:top w:val="double" w:sz="4" w:space="0" w:color="auto"/>
            </w:tcBorders>
          </w:tcPr>
          <w:p w14:paraId="01D9985D" w14:textId="05A0FCC4" w:rsidR="003059E9" w:rsidRPr="007E6EAE" w:rsidRDefault="003059E9" w:rsidP="00731CFC">
            <w:r w:rsidRPr="007E6EAE">
              <w:t xml:space="preserve">Determine if the NH POSC template will be used, or if a practice-specific form will be used. </w:t>
            </w: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13B6CD07" w14:textId="77777777" w:rsidR="003059E9" w:rsidRPr="002A3EA0" w:rsidRDefault="003059E9">
            <w:pPr>
              <w:rPr>
                <w:b/>
              </w:rPr>
            </w:pP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241986B1" w14:textId="77777777" w:rsidR="003059E9" w:rsidRPr="002A3EA0" w:rsidRDefault="003059E9">
            <w:pPr>
              <w:rPr>
                <w:b/>
              </w:rPr>
            </w:pPr>
          </w:p>
        </w:tc>
        <w:tc>
          <w:tcPr>
            <w:tcW w:w="1142" w:type="dxa"/>
            <w:tcBorders>
              <w:top w:val="double" w:sz="4" w:space="0" w:color="auto"/>
            </w:tcBorders>
          </w:tcPr>
          <w:p w14:paraId="2B22BE0D" w14:textId="723CDDE5" w:rsidR="003059E9" w:rsidRPr="002A3EA0" w:rsidRDefault="003059E9">
            <w:pPr>
              <w:rPr>
                <w:b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5E01AB41" w14:textId="77777777" w:rsidR="003059E9" w:rsidRPr="002A3EA0" w:rsidRDefault="003059E9">
            <w:pPr>
              <w:rPr>
                <w:b/>
              </w:rPr>
            </w:pPr>
          </w:p>
        </w:tc>
      </w:tr>
      <w:tr w:rsidR="00E1002E" w:rsidRPr="000E30DE" w14:paraId="02010272" w14:textId="77777777" w:rsidTr="002A3EA0">
        <w:tc>
          <w:tcPr>
            <w:tcW w:w="1797" w:type="dxa"/>
            <w:vMerge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3A479D62" w14:textId="77777777" w:rsidR="003059E9" w:rsidRPr="000E30DE" w:rsidRDefault="003059E9" w:rsidP="009E0A6E">
            <w:pPr>
              <w:rPr>
                <w:b/>
                <w:color w:val="FFFFFF" w:themeColor="background1"/>
              </w:rPr>
            </w:pP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14:paraId="686D8DDE" w14:textId="1B115A4A" w:rsidR="003059E9" w:rsidRPr="000E30DE" w:rsidRDefault="003059E9">
            <w:r w:rsidRPr="000E30DE">
              <w:t>Determine if an electronic or paper form will be used.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4DE8729C" w14:textId="77777777" w:rsidR="003059E9" w:rsidRPr="000E30DE" w:rsidRDefault="003059E9"/>
        </w:tc>
        <w:tc>
          <w:tcPr>
            <w:tcW w:w="1152" w:type="dxa"/>
            <w:tcBorders>
              <w:bottom w:val="single" w:sz="4" w:space="0" w:color="auto"/>
            </w:tcBorders>
          </w:tcPr>
          <w:p w14:paraId="74EF8DED" w14:textId="77777777" w:rsidR="003059E9" w:rsidRPr="000E30DE" w:rsidRDefault="003059E9"/>
        </w:tc>
        <w:tc>
          <w:tcPr>
            <w:tcW w:w="1142" w:type="dxa"/>
            <w:tcBorders>
              <w:bottom w:val="single" w:sz="4" w:space="0" w:color="auto"/>
            </w:tcBorders>
          </w:tcPr>
          <w:p w14:paraId="65DF4C6F" w14:textId="0250E861" w:rsidR="003059E9" w:rsidRPr="000E30DE" w:rsidRDefault="003059E9"/>
        </w:tc>
        <w:tc>
          <w:tcPr>
            <w:tcW w:w="2880" w:type="dxa"/>
            <w:tcBorders>
              <w:bottom w:val="single" w:sz="4" w:space="0" w:color="auto"/>
            </w:tcBorders>
          </w:tcPr>
          <w:p w14:paraId="30AD4371" w14:textId="77777777" w:rsidR="003059E9" w:rsidRPr="000E30DE" w:rsidRDefault="003059E9"/>
        </w:tc>
      </w:tr>
      <w:tr w:rsidR="00E1002E" w:rsidRPr="000E30DE" w14:paraId="0F9758E3" w14:textId="77777777" w:rsidTr="002A3EA0">
        <w:tc>
          <w:tcPr>
            <w:tcW w:w="1797" w:type="dxa"/>
            <w:vMerge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6FC669B8" w14:textId="77777777" w:rsidR="003059E9" w:rsidRPr="000E30DE" w:rsidRDefault="003059E9" w:rsidP="009E0A6E">
            <w:pPr>
              <w:rPr>
                <w:b/>
                <w:color w:val="FFFFFF" w:themeColor="background1"/>
              </w:rPr>
            </w:pPr>
          </w:p>
        </w:tc>
        <w:tc>
          <w:tcPr>
            <w:tcW w:w="6272" w:type="dxa"/>
            <w:tcBorders>
              <w:bottom w:val="single" w:sz="4" w:space="0" w:color="auto"/>
            </w:tcBorders>
          </w:tcPr>
          <w:p w14:paraId="29D2AC0F" w14:textId="24805399" w:rsidR="003059E9" w:rsidRPr="000E30DE" w:rsidRDefault="003059E9">
            <w:r w:rsidRPr="000E30DE">
              <w:t>Determine where the forms will be stored.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121F9657" w14:textId="77777777" w:rsidR="003059E9" w:rsidRPr="000E30DE" w:rsidRDefault="003059E9"/>
        </w:tc>
        <w:tc>
          <w:tcPr>
            <w:tcW w:w="1152" w:type="dxa"/>
            <w:tcBorders>
              <w:bottom w:val="single" w:sz="4" w:space="0" w:color="auto"/>
            </w:tcBorders>
          </w:tcPr>
          <w:p w14:paraId="0E3CD31E" w14:textId="77777777" w:rsidR="003059E9" w:rsidRPr="000E30DE" w:rsidRDefault="003059E9"/>
        </w:tc>
        <w:tc>
          <w:tcPr>
            <w:tcW w:w="1142" w:type="dxa"/>
            <w:tcBorders>
              <w:bottom w:val="single" w:sz="4" w:space="0" w:color="auto"/>
            </w:tcBorders>
          </w:tcPr>
          <w:p w14:paraId="6437AB8B" w14:textId="2524C240" w:rsidR="003059E9" w:rsidRPr="000E30DE" w:rsidRDefault="003059E9"/>
        </w:tc>
        <w:tc>
          <w:tcPr>
            <w:tcW w:w="2880" w:type="dxa"/>
            <w:tcBorders>
              <w:bottom w:val="single" w:sz="4" w:space="0" w:color="auto"/>
            </w:tcBorders>
          </w:tcPr>
          <w:p w14:paraId="3DE83072" w14:textId="77777777" w:rsidR="003059E9" w:rsidRPr="000E30DE" w:rsidRDefault="003059E9"/>
        </w:tc>
      </w:tr>
      <w:tr w:rsidR="00E1002E" w:rsidRPr="000E30DE" w14:paraId="19E15878" w14:textId="77777777" w:rsidTr="002A3EA0">
        <w:tc>
          <w:tcPr>
            <w:tcW w:w="1797" w:type="dxa"/>
            <w:vMerge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3C39BD47" w14:textId="77777777" w:rsidR="003059E9" w:rsidRPr="000E30DE" w:rsidRDefault="003059E9" w:rsidP="009E0A6E">
            <w:pPr>
              <w:rPr>
                <w:b/>
                <w:color w:val="FFFFFF" w:themeColor="background1"/>
              </w:rPr>
            </w:pPr>
          </w:p>
        </w:tc>
        <w:tc>
          <w:tcPr>
            <w:tcW w:w="6272" w:type="dxa"/>
            <w:tcBorders>
              <w:bottom w:val="double" w:sz="4" w:space="0" w:color="auto"/>
            </w:tcBorders>
          </w:tcPr>
          <w:p w14:paraId="0E1F2B35" w14:textId="03C1765E" w:rsidR="003059E9" w:rsidRPr="000E30DE" w:rsidRDefault="003059E9">
            <w:r w:rsidRPr="000E30DE">
              <w:t xml:space="preserve">Establish a process for updating the form and maintaining form versions. 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5CC93EA2" w14:textId="77777777" w:rsidR="003059E9" w:rsidRPr="000E30DE" w:rsidRDefault="003059E9"/>
        </w:tc>
        <w:tc>
          <w:tcPr>
            <w:tcW w:w="1152" w:type="dxa"/>
            <w:tcBorders>
              <w:bottom w:val="double" w:sz="4" w:space="0" w:color="auto"/>
            </w:tcBorders>
          </w:tcPr>
          <w:p w14:paraId="7E5DBFEB" w14:textId="77777777" w:rsidR="003059E9" w:rsidRPr="000E30DE" w:rsidRDefault="003059E9"/>
        </w:tc>
        <w:tc>
          <w:tcPr>
            <w:tcW w:w="1142" w:type="dxa"/>
            <w:tcBorders>
              <w:bottom w:val="double" w:sz="4" w:space="0" w:color="auto"/>
            </w:tcBorders>
          </w:tcPr>
          <w:p w14:paraId="57A4C54E" w14:textId="4E7BCC69" w:rsidR="003059E9" w:rsidRPr="000E30DE" w:rsidRDefault="003059E9"/>
        </w:tc>
        <w:tc>
          <w:tcPr>
            <w:tcW w:w="2880" w:type="dxa"/>
            <w:tcBorders>
              <w:bottom w:val="double" w:sz="4" w:space="0" w:color="auto"/>
            </w:tcBorders>
          </w:tcPr>
          <w:p w14:paraId="2BACA922" w14:textId="77777777" w:rsidR="003059E9" w:rsidRPr="000E30DE" w:rsidRDefault="003059E9"/>
        </w:tc>
      </w:tr>
      <w:tr w:rsidR="00E1002E" w:rsidRPr="000E30DE" w14:paraId="551ABF23" w14:textId="77777777" w:rsidTr="002A3EA0">
        <w:tc>
          <w:tcPr>
            <w:tcW w:w="1797" w:type="dxa"/>
            <w:vMerge w:val="restart"/>
            <w:tcBorders>
              <w:top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750BA245" w14:textId="77777777" w:rsidR="003059E9" w:rsidRPr="000E30DE" w:rsidRDefault="003059E9" w:rsidP="009E0A6E">
            <w:pPr>
              <w:rPr>
                <w:b/>
                <w:color w:val="FFFFFF" w:themeColor="background1"/>
              </w:rPr>
            </w:pPr>
            <w:r w:rsidRPr="000E30DE">
              <w:rPr>
                <w:b/>
                <w:color w:val="FFFFFF" w:themeColor="background1"/>
              </w:rPr>
              <w:t>Workflow</w:t>
            </w:r>
          </w:p>
        </w:tc>
        <w:tc>
          <w:tcPr>
            <w:tcW w:w="6272" w:type="dxa"/>
            <w:tcBorders>
              <w:top w:val="double" w:sz="4" w:space="0" w:color="auto"/>
            </w:tcBorders>
          </w:tcPr>
          <w:p w14:paraId="5A5D377D" w14:textId="2A6A89DE" w:rsidR="003059E9" w:rsidRPr="000E30DE" w:rsidRDefault="003059E9" w:rsidP="00675987">
            <w:r w:rsidRPr="000E30DE">
              <w:t xml:space="preserve">Determine the </w:t>
            </w:r>
            <w:r w:rsidR="00675987" w:rsidRPr="000E30DE">
              <w:t>specific</w:t>
            </w:r>
            <w:r w:rsidRPr="000E30DE">
              <w:t xml:space="preserve"> </w:t>
            </w:r>
            <w:r w:rsidR="00675987" w:rsidRPr="000E30DE">
              <w:t>“</w:t>
            </w:r>
            <w:r w:rsidRPr="000E30DE">
              <w:t>who,</w:t>
            </w:r>
            <w:r w:rsidR="00675987" w:rsidRPr="000E30DE">
              <w:t>”</w:t>
            </w:r>
            <w:r w:rsidRPr="000E30DE">
              <w:t xml:space="preserve"> </w:t>
            </w:r>
            <w:r w:rsidR="00675987" w:rsidRPr="000E30DE">
              <w:t>“</w:t>
            </w:r>
            <w:r w:rsidRPr="000E30DE">
              <w:t>what,</w:t>
            </w:r>
            <w:r w:rsidR="00675987" w:rsidRPr="000E30DE">
              <w:t>”</w:t>
            </w:r>
            <w:r w:rsidRPr="000E30DE">
              <w:t xml:space="preserve"> </w:t>
            </w:r>
            <w:r w:rsidR="00675987" w:rsidRPr="000E30DE">
              <w:t>“</w:t>
            </w:r>
            <w:r w:rsidRPr="000E30DE">
              <w:t>when,</w:t>
            </w:r>
            <w:r w:rsidR="00675987" w:rsidRPr="000E30DE">
              <w:t>”</w:t>
            </w:r>
            <w:r w:rsidRPr="000E30DE">
              <w:t xml:space="preserve"> and </w:t>
            </w:r>
            <w:r w:rsidR="00675987" w:rsidRPr="000E30DE">
              <w:t>“</w:t>
            </w:r>
            <w:r w:rsidRPr="000E30DE">
              <w:t>where</w:t>
            </w:r>
            <w:r w:rsidR="00675987" w:rsidRPr="000E30DE">
              <w:t>”</w:t>
            </w:r>
            <w:r w:rsidRPr="000E30DE">
              <w:t xml:space="preserve"> the POSC will be completed.</w:t>
            </w: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45268B27" w14:textId="77777777" w:rsidR="003059E9" w:rsidRPr="000E30DE" w:rsidRDefault="003059E9"/>
        </w:tc>
        <w:tc>
          <w:tcPr>
            <w:tcW w:w="1152" w:type="dxa"/>
            <w:tcBorders>
              <w:top w:val="double" w:sz="4" w:space="0" w:color="auto"/>
            </w:tcBorders>
          </w:tcPr>
          <w:p w14:paraId="0FF94766" w14:textId="77777777" w:rsidR="003059E9" w:rsidRPr="000E30DE" w:rsidRDefault="003059E9"/>
        </w:tc>
        <w:tc>
          <w:tcPr>
            <w:tcW w:w="1142" w:type="dxa"/>
            <w:tcBorders>
              <w:top w:val="double" w:sz="4" w:space="0" w:color="auto"/>
            </w:tcBorders>
          </w:tcPr>
          <w:p w14:paraId="09C4CDF4" w14:textId="6D988A29" w:rsidR="003059E9" w:rsidRPr="000E30DE" w:rsidRDefault="003059E9"/>
        </w:tc>
        <w:tc>
          <w:tcPr>
            <w:tcW w:w="2880" w:type="dxa"/>
            <w:tcBorders>
              <w:top w:val="double" w:sz="4" w:space="0" w:color="auto"/>
            </w:tcBorders>
          </w:tcPr>
          <w:p w14:paraId="2EA6EE8F" w14:textId="77777777" w:rsidR="003059E9" w:rsidRPr="000E30DE" w:rsidRDefault="003059E9"/>
        </w:tc>
      </w:tr>
      <w:tr w:rsidR="00E1002E" w:rsidRPr="000E30DE" w14:paraId="725783F4" w14:textId="77777777" w:rsidTr="002A3EA0">
        <w:tc>
          <w:tcPr>
            <w:tcW w:w="1797" w:type="dxa"/>
            <w:vMerge/>
            <w:shd w:val="clear" w:color="auto" w:fill="808080" w:themeFill="background1" w:themeFillShade="80"/>
            <w:vAlign w:val="center"/>
          </w:tcPr>
          <w:p w14:paraId="7E237DB9" w14:textId="77777777" w:rsidR="003059E9" w:rsidRPr="000E30DE" w:rsidRDefault="003059E9" w:rsidP="009E0A6E">
            <w:pPr>
              <w:rPr>
                <w:b/>
                <w:color w:val="FFFFFF" w:themeColor="background1"/>
              </w:rPr>
            </w:pPr>
          </w:p>
        </w:tc>
        <w:tc>
          <w:tcPr>
            <w:tcW w:w="6272" w:type="dxa"/>
          </w:tcPr>
          <w:p w14:paraId="329B2482" w14:textId="657062B8" w:rsidR="003059E9" w:rsidRPr="000E30DE" w:rsidRDefault="00675987" w:rsidP="00AA081C">
            <w:r w:rsidRPr="000E30DE">
              <w:t>Establish and document a protocol for the flow of how the POSC will move between staff or offices</w:t>
            </w:r>
            <w:r w:rsidR="0000429B">
              <w:t>.</w:t>
            </w:r>
          </w:p>
        </w:tc>
        <w:tc>
          <w:tcPr>
            <w:tcW w:w="1152" w:type="dxa"/>
          </w:tcPr>
          <w:p w14:paraId="04D46446" w14:textId="77777777" w:rsidR="003059E9" w:rsidRPr="000E30DE" w:rsidRDefault="003059E9"/>
        </w:tc>
        <w:tc>
          <w:tcPr>
            <w:tcW w:w="1152" w:type="dxa"/>
          </w:tcPr>
          <w:p w14:paraId="2BCE5BF0" w14:textId="77777777" w:rsidR="003059E9" w:rsidRPr="000E30DE" w:rsidRDefault="003059E9"/>
        </w:tc>
        <w:tc>
          <w:tcPr>
            <w:tcW w:w="1142" w:type="dxa"/>
          </w:tcPr>
          <w:p w14:paraId="34D3463F" w14:textId="6934DB4F" w:rsidR="003059E9" w:rsidRPr="000E30DE" w:rsidRDefault="003059E9"/>
        </w:tc>
        <w:tc>
          <w:tcPr>
            <w:tcW w:w="2880" w:type="dxa"/>
          </w:tcPr>
          <w:p w14:paraId="19411F39" w14:textId="77777777" w:rsidR="003059E9" w:rsidRPr="000E30DE" w:rsidRDefault="003059E9"/>
        </w:tc>
      </w:tr>
      <w:tr w:rsidR="00E1002E" w:rsidRPr="000E30DE" w14:paraId="6FD77467" w14:textId="77777777" w:rsidTr="002A3EA0">
        <w:tc>
          <w:tcPr>
            <w:tcW w:w="1797" w:type="dxa"/>
            <w:vMerge w:val="restart"/>
            <w:tcBorders>
              <w:top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5AE0FAFA" w14:textId="0C1A8323" w:rsidR="00675987" w:rsidRPr="000E30DE" w:rsidRDefault="00675987" w:rsidP="009E0A6E">
            <w:pPr>
              <w:rPr>
                <w:b/>
                <w:color w:val="FFFFFF" w:themeColor="background1"/>
              </w:rPr>
            </w:pPr>
            <w:r w:rsidRPr="000E30DE">
              <w:rPr>
                <w:b/>
                <w:color w:val="FFFFFF" w:themeColor="background1"/>
              </w:rPr>
              <w:t>Referrals</w:t>
            </w:r>
          </w:p>
        </w:tc>
        <w:tc>
          <w:tcPr>
            <w:tcW w:w="6272" w:type="dxa"/>
            <w:tcBorders>
              <w:top w:val="double" w:sz="4" w:space="0" w:color="auto"/>
              <w:bottom w:val="single" w:sz="4" w:space="0" w:color="auto"/>
            </w:tcBorders>
          </w:tcPr>
          <w:p w14:paraId="04091E9E" w14:textId="23881F30" w:rsidR="00675987" w:rsidRPr="000E30DE" w:rsidRDefault="00675987" w:rsidP="00AA081C">
            <w:r w:rsidRPr="000E30DE">
              <w:t>Develop an inventory of community service providers and contact information</w:t>
            </w:r>
            <w:r w:rsidR="0000429B">
              <w:t>.</w:t>
            </w:r>
          </w:p>
        </w:tc>
        <w:tc>
          <w:tcPr>
            <w:tcW w:w="1152" w:type="dxa"/>
            <w:tcBorders>
              <w:top w:val="double" w:sz="4" w:space="0" w:color="auto"/>
              <w:bottom w:val="single" w:sz="4" w:space="0" w:color="auto"/>
            </w:tcBorders>
          </w:tcPr>
          <w:p w14:paraId="6CE8460C" w14:textId="77777777" w:rsidR="00675987" w:rsidRPr="000E30DE" w:rsidRDefault="00675987"/>
        </w:tc>
        <w:tc>
          <w:tcPr>
            <w:tcW w:w="1152" w:type="dxa"/>
            <w:tcBorders>
              <w:top w:val="double" w:sz="4" w:space="0" w:color="auto"/>
              <w:bottom w:val="single" w:sz="4" w:space="0" w:color="auto"/>
            </w:tcBorders>
          </w:tcPr>
          <w:p w14:paraId="25D43279" w14:textId="77777777" w:rsidR="00675987" w:rsidRPr="000E30DE" w:rsidRDefault="00675987"/>
        </w:tc>
        <w:tc>
          <w:tcPr>
            <w:tcW w:w="1142" w:type="dxa"/>
            <w:tcBorders>
              <w:top w:val="double" w:sz="4" w:space="0" w:color="auto"/>
              <w:bottom w:val="single" w:sz="4" w:space="0" w:color="auto"/>
            </w:tcBorders>
          </w:tcPr>
          <w:p w14:paraId="58A10606" w14:textId="77777777" w:rsidR="00675987" w:rsidRPr="000E30DE" w:rsidRDefault="00675987"/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</w:tcPr>
          <w:p w14:paraId="34710B9E" w14:textId="77777777" w:rsidR="00675987" w:rsidRPr="000E30DE" w:rsidRDefault="00675987"/>
        </w:tc>
      </w:tr>
      <w:tr w:rsidR="00E1002E" w:rsidRPr="000E30DE" w14:paraId="345132A7" w14:textId="77777777" w:rsidTr="002A3EA0">
        <w:tc>
          <w:tcPr>
            <w:tcW w:w="1797" w:type="dxa"/>
            <w:vMerge/>
            <w:shd w:val="clear" w:color="auto" w:fill="808080" w:themeFill="background1" w:themeFillShade="80"/>
            <w:vAlign w:val="center"/>
          </w:tcPr>
          <w:p w14:paraId="02BE28BB" w14:textId="6D3457D5" w:rsidR="00675987" w:rsidRPr="000E30DE" w:rsidRDefault="00675987" w:rsidP="009E0A6E">
            <w:pPr>
              <w:rPr>
                <w:b/>
                <w:color w:val="FFFFFF" w:themeColor="background1"/>
              </w:rPr>
            </w:pPr>
          </w:p>
        </w:tc>
        <w:tc>
          <w:tcPr>
            <w:tcW w:w="6272" w:type="dxa"/>
            <w:tcBorders>
              <w:top w:val="single" w:sz="4" w:space="0" w:color="auto"/>
            </w:tcBorders>
          </w:tcPr>
          <w:p w14:paraId="542D5065" w14:textId="3683AE8B" w:rsidR="00675987" w:rsidRPr="000E30DE" w:rsidRDefault="00675987" w:rsidP="00AA081C">
            <w:r w:rsidRPr="000E30DE">
              <w:t xml:space="preserve">Establish internal referral mechanisms. </w:t>
            </w:r>
            <w:r w:rsidRPr="000E30DE">
              <w:rPr>
                <w:i/>
              </w:rPr>
              <w:t>(if appropriate)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697210F4" w14:textId="77777777" w:rsidR="00675987" w:rsidRPr="000E30DE" w:rsidRDefault="00675987"/>
        </w:tc>
        <w:tc>
          <w:tcPr>
            <w:tcW w:w="1152" w:type="dxa"/>
            <w:tcBorders>
              <w:top w:val="single" w:sz="4" w:space="0" w:color="auto"/>
            </w:tcBorders>
          </w:tcPr>
          <w:p w14:paraId="55A58D36" w14:textId="77777777" w:rsidR="00675987" w:rsidRPr="000E30DE" w:rsidRDefault="00675987"/>
        </w:tc>
        <w:tc>
          <w:tcPr>
            <w:tcW w:w="1142" w:type="dxa"/>
            <w:tcBorders>
              <w:top w:val="single" w:sz="4" w:space="0" w:color="auto"/>
            </w:tcBorders>
          </w:tcPr>
          <w:p w14:paraId="47047506" w14:textId="0B910626" w:rsidR="00675987" w:rsidRPr="000E30DE" w:rsidRDefault="00675987"/>
        </w:tc>
        <w:tc>
          <w:tcPr>
            <w:tcW w:w="2880" w:type="dxa"/>
            <w:tcBorders>
              <w:top w:val="single" w:sz="4" w:space="0" w:color="auto"/>
            </w:tcBorders>
          </w:tcPr>
          <w:p w14:paraId="42C5AB80" w14:textId="77777777" w:rsidR="00675987" w:rsidRPr="000E30DE" w:rsidRDefault="00675987"/>
        </w:tc>
      </w:tr>
      <w:tr w:rsidR="00E1002E" w:rsidRPr="000E30DE" w14:paraId="036D50F6" w14:textId="77777777" w:rsidTr="002A3EA0">
        <w:tc>
          <w:tcPr>
            <w:tcW w:w="1797" w:type="dxa"/>
            <w:vMerge/>
            <w:shd w:val="clear" w:color="auto" w:fill="808080" w:themeFill="background1" w:themeFillShade="80"/>
            <w:vAlign w:val="center"/>
          </w:tcPr>
          <w:p w14:paraId="2A1112C0" w14:textId="77777777" w:rsidR="00675987" w:rsidRPr="000E30DE" w:rsidRDefault="00675987" w:rsidP="009E0A6E">
            <w:pPr>
              <w:rPr>
                <w:b/>
                <w:color w:val="FFFFFF" w:themeColor="background1"/>
              </w:rPr>
            </w:pPr>
          </w:p>
        </w:tc>
        <w:tc>
          <w:tcPr>
            <w:tcW w:w="6272" w:type="dxa"/>
          </w:tcPr>
          <w:p w14:paraId="6C0920AC" w14:textId="74CBD619" w:rsidR="00675987" w:rsidRPr="000E30DE" w:rsidRDefault="00675987" w:rsidP="00AA081C">
            <w:r w:rsidRPr="000E30DE">
              <w:t xml:space="preserve">Establish external referral mechanisms. </w:t>
            </w:r>
          </w:p>
        </w:tc>
        <w:tc>
          <w:tcPr>
            <w:tcW w:w="1152" w:type="dxa"/>
          </w:tcPr>
          <w:p w14:paraId="353746EB" w14:textId="77777777" w:rsidR="00675987" w:rsidRPr="000E30DE" w:rsidRDefault="00675987"/>
        </w:tc>
        <w:tc>
          <w:tcPr>
            <w:tcW w:w="1152" w:type="dxa"/>
          </w:tcPr>
          <w:p w14:paraId="3901D743" w14:textId="77777777" w:rsidR="00675987" w:rsidRPr="000E30DE" w:rsidRDefault="00675987"/>
        </w:tc>
        <w:tc>
          <w:tcPr>
            <w:tcW w:w="1142" w:type="dxa"/>
          </w:tcPr>
          <w:p w14:paraId="4F032A4B" w14:textId="4B272D4E" w:rsidR="00675987" w:rsidRPr="000E30DE" w:rsidRDefault="00675987"/>
        </w:tc>
        <w:tc>
          <w:tcPr>
            <w:tcW w:w="2880" w:type="dxa"/>
          </w:tcPr>
          <w:p w14:paraId="6DD79B4A" w14:textId="77777777" w:rsidR="00675987" w:rsidRPr="000E30DE" w:rsidRDefault="00675987"/>
        </w:tc>
      </w:tr>
      <w:tr w:rsidR="00E1002E" w:rsidRPr="000E30DE" w14:paraId="296C77BF" w14:textId="77777777" w:rsidTr="002A3EA0">
        <w:tc>
          <w:tcPr>
            <w:tcW w:w="1797" w:type="dxa"/>
            <w:vMerge/>
            <w:shd w:val="clear" w:color="auto" w:fill="808080" w:themeFill="background1" w:themeFillShade="80"/>
            <w:vAlign w:val="center"/>
          </w:tcPr>
          <w:p w14:paraId="13C79036" w14:textId="77777777" w:rsidR="00675987" w:rsidRPr="000E30DE" w:rsidRDefault="00675987" w:rsidP="009E0A6E">
            <w:pPr>
              <w:rPr>
                <w:b/>
                <w:color w:val="FFFFFF" w:themeColor="background1"/>
              </w:rPr>
            </w:pPr>
          </w:p>
        </w:tc>
        <w:tc>
          <w:tcPr>
            <w:tcW w:w="6272" w:type="dxa"/>
          </w:tcPr>
          <w:p w14:paraId="69F42CD9" w14:textId="4AE1617C" w:rsidR="00675987" w:rsidRPr="000E30DE" w:rsidRDefault="00675987" w:rsidP="00AA081C">
            <w:r w:rsidRPr="000E30DE">
              <w:t>Develop and foster community provider partnerships.</w:t>
            </w:r>
          </w:p>
        </w:tc>
        <w:tc>
          <w:tcPr>
            <w:tcW w:w="1152" w:type="dxa"/>
          </w:tcPr>
          <w:p w14:paraId="57697ABD" w14:textId="77777777" w:rsidR="00675987" w:rsidRPr="000E30DE" w:rsidRDefault="00675987"/>
        </w:tc>
        <w:tc>
          <w:tcPr>
            <w:tcW w:w="1152" w:type="dxa"/>
          </w:tcPr>
          <w:p w14:paraId="5EDF5F97" w14:textId="77777777" w:rsidR="00675987" w:rsidRPr="000E30DE" w:rsidRDefault="00675987"/>
        </w:tc>
        <w:tc>
          <w:tcPr>
            <w:tcW w:w="1142" w:type="dxa"/>
          </w:tcPr>
          <w:p w14:paraId="3C340D1B" w14:textId="16ABFB96" w:rsidR="00675987" w:rsidRPr="000E30DE" w:rsidRDefault="00675987"/>
        </w:tc>
        <w:tc>
          <w:tcPr>
            <w:tcW w:w="2880" w:type="dxa"/>
          </w:tcPr>
          <w:p w14:paraId="1F8AC320" w14:textId="77777777" w:rsidR="00675987" w:rsidRPr="000E30DE" w:rsidRDefault="00675987"/>
        </w:tc>
      </w:tr>
      <w:tr w:rsidR="00E1002E" w:rsidRPr="000E30DE" w14:paraId="126B7D4F" w14:textId="77777777" w:rsidTr="002A3EA0">
        <w:tc>
          <w:tcPr>
            <w:tcW w:w="1797" w:type="dxa"/>
            <w:vMerge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413A9B0D" w14:textId="77777777" w:rsidR="00675987" w:rsidRPr="000E30DE" w:rsidRDefault="00675987" w:rsidP="009E0A6E">
            <w:pPr>
              <w:rPr>
                <w:b/>
                <w:color w:val="FFFFFF" w:themeColor="background1"/>
              </w:rPr>
            </w:pPr>
          </w:p>
        </w:tc>
        <w:tc>
          <w:tcPr>
            <w:tcW w:w="6272" w:type="dxa"/>
            <w:tcBorders>
              <w:bottom w:val="double" w:sz="4" w:space="0" w:color="auto"/>
            </w:tcBorders>
          </w:tcPr>
          <w:p w14:paraId="005B1233" w14:textId="77777777" w:rsidR="00675987" w:rsidRPr="000E30DE" w:rsidRDefault="00675987">
            <w:r w:rsidRPr="000E30DE">
              <w:t>Develop protocol for organizing how referrals will occur, and to whom.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40D5E526" w14:textId="77777777" w:rsidR="00675987" w:rsidRPr="000E30DE" w:rsidRDefault="00675987"/>
        </w:tc>
        <w:tc>
          <w:tcPr>
            <w:tcW w:w="1152" w:type="dxa"/>
            <w:tcBorders>
              <w:bottom w:val="double" w:sz="4" w:space="0" w:color="auto"/>
            </w:tcBorders>
          </w:tcPr>
          <w:p w14:paraId="03801DC5" w14:textId="77777777" w:rsidR="00675987" w:rsidRPr="000E30DE" w:rsidRDefault="00675987"/>
        </w:tc>
        <w:tc>
          <w:tcPr>
            <w:tcW w:w="1142" w:type="dxa"/>
            <w:tcBorders>
              <w:bottom w:val="double" w:sz="4" w:space="0" w:color="auto"/>
            </w:tcBorders>
          </w:tcPr>
          <w:p w14:paraId="541DA1BF" w14:textId="3A63033D" w:rsidR="00675987" w:rsidRPr="000E30DE" w:rsidRDefault="00675987"/>
        </w:tc>
        <w:tc>
          <w:tcPr>
            <w:tcW w:w="2880" w:type="dxa"/>
            <w:tcBorders>
              <w:bottom w:val="double" w:sz="4" w:space="0" w:color="auto"/>
            </w:tcBorders>
          </w:tcPr>
          <w:p w14:paraId="60EA2A74" w14:textId="77777777" w:rsidR="00675987" w:rsidRPr="000E30DE" w:rsidRDefault="00675987"/>
        </w:tc>
      </w:tr>
      <w:tr w:rsidR="00E1002E" w:rsidRPr="000E30DE" w14:paraId="725A8470" w14:textId="77777777" w:rsidTr="002A3EA0">
        <w:tc>
          <w:tcPr>
            <w:tcW w:w="1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40B2F905" w14:textId="77777777" w:rsidR="003059E9" w:rsidRPr="000E30DE" w:rsidRDefault="003059E9" w:rsidP="009E0A6E">
            <w:pPr>
              <w:rPr>
                <w:b/>
                <w:color w:val="FFFFFF" w:themeColor="background1"/>
              </w:rPr>
            </w:pPr>
            <w:r w:rsidRPr="000E30DE">
              <w:rPr>
                <w:b/>
                <w:color w:val="FFFFFF" w:themeColor="background1"/>
              </w:rPr>
              <w:t>Follow Up</w:t>
            </w:r>
          </w:p>
        </w:tc>
        <w:tc>
          <w:tcPr>
            <w:tcW w:w="6272" w:type="dxa"/>
            <w:tcBorders>
              <w:top w:val="double" w:sz="4" w:space="0" w:color="auto"/>
              <w:bottom w:val="double" w:sz="4" w:space="0" w:color="auto"/>
            </w:tcBorders>
          </w:tcPr>
          <w:p w14:paraId="2D080CEF" w14:textId="1D022658" w:rsidR="003059E9" w:rsidRPr="000E30DE" w:rsidRDefault="003059E9" w:rsidP="00731CFC">
            <w:r w:rsidRPr="000E30DE">
              <w:t>Establish protocol for patient follow up, method of follow up, and frequency of follow up.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</w:tcPr>
          <w:p w14:paraId="28E4F7AE" w14:textId="77777777" w:rsidR="003059E9" w:rsidRPr="000E30DE" w:rsidRDefault="003059E9"/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</w:tcPr>
          <w:p w14:paraId="36146F15" w14:textId="77777777" w:rsidR="003059E9" w:rsidRPr="000E30DE" w:rsidRDefault="003059E9"/>
        </w:tc>
        <w:tc>
          <w:tcPr>
            <w:tcW w:w="1142" w:type="dxa"/>
            <w:tcBorders>
              <w:top w:val="double" w:sz="4" w:space="0" w:color="auto"/>
              <w:bottom w:val="double" w:sz="4" w:space="0" w:color="auto"/>
            </w:tcBorders>
          </w:tcPr>
          <w:p w14:paraId="2F2DD35A" w14:textId="6502C38A" w:rsidR="003059E9" w:rsidRPr="000E30DE" w:rsidRDefault="003059E9"/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14:paraId="2B659038" w14:textId="77777777" w:rsidR="003059E9" w:rsidRPr="000E30DE" w:rsidRDefault="003059E9"/>
        </w:tc>
      </w:tr>
    </w:tbl>
    <w:p w14:paraId="300FE6FC" w14:textId="13373020" w:rsidR="00E1002E" w:rsidRDefault="00E100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1C1ED7" wp14:editId="53586F8A">
                <wp:simplePos x="0" y="0"/>
                <wp:positionH relativeFrom="column">
                  <wp:posOffset>7842885</wp:posOffset>
                </wp:positionH>
                <wp:positionV relativeFrom="paragraph">
                  <wp:posOffset>72835</wp:posOffset>
                </wp:positionV>
                <wp:extent cx="14128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48B1" w14:textId="6D021060" w:rsidR="00E1002E" w:rsidRPr="002A3EA0" w:rsidRDefault="00E1002E" w:rsidP="00E1002E">
                            <w:pPr>
                              <w:jc w:val="right"/>
                              <w:rPr>
                                <w:color w:val="767171" w:themeColor="background2" w:themeShade="80"/>
                              </w:rPr>
                            </w:pPr>
                            <w:proofErr w:type="spellStart"/>
                            <w:r w:rsidRPr="002A3EA0">
                              <w:rPr>
                                <w:color w:val="767171" w:themeColor="background2" w:themeShade="80"/>
                              </w:rPr>
                              <w:t>Turn over</w:t>
                            </w:r>
                            <w:proofErr w:type="spellEnd"/>
                            <w:r w:rsidRPr="002A3EA0">
                              <w:rPr>
                                <w:color w:val="767171" w:themeColor="background2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C1E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7.55pt;margin-top:5.75pt;width:11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drBIQIAAB4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PD45L8rVckEJx1gxz+dXZepexqqX69b58FmAJnFRU4fNT/Ds&#10;cO9DpMOql5T4mgcl251UKm3cvtkqRw4MjbJLI1XwJk0ZMtT0elEuErKBeD95SMuARlZS13SVxzFZ&#10;K8rxybQpJTCppjUyUeakT5RkEieMzYiJUbQG2iMq5WAyLH4wXPTgflMyoFlr6n89MycoUV8Mqn1d&#10;zOfR3WkzXyxRGuIuI81lhBmOUDUNlEzLbUg/Iulgb7ErO5n0emVy4oomTDKePkx0+eU+Zb1+680f&#10;AAAA//8DAFBLAwQUAAYACAAAACEA5ID0HeAAAAAMAQAADwAAAGRycy9kb3ducmV2LnhtbEyPwU7D&#10;MAyG70i8Q2QkbixtR7epNJ0mJi4ckBhI7Jg1blPROFGSdeXtyU5w8y9/+v253s5mZBP6MFgSkC8y&#10;YEitVQP1Aj4/Xh42wEKUpORoCQX8YIBtc3tTy0rZC73jdIg9SyUUKilAx+gqzkOr0ciwsA4p7Trr&#10;jYwp+p4rLy+p3Iy8yLIVN3KgdEFLh88a2+/D2Qj4MnpQe/927NQ47V+7Xelm74S4v5t3T8AizvEP&#10;hqt+UocmOZ3smVRgY8rFsswTm6a8BHYlHsv1CthJQLEs1sCbmv9/ovkFAAD//wMAUEsBAi0AFAAG&#10;AAgAAAAhALaDOJL+AAAA4QEAABMAAAAAAAAAAAAAAAAAAAAAAFtDb250ZW50X1R5cGVzXS54bWxQ&#10;SwECLQAUAAYACAAAACEAOP0h/9YAAACUAQAACwAAAAAAAAAAAAAAAAAvAQAAX3JlbHMvLnJlbHNQ&#10;SwECLQAUAAYACAAAACEAe1XawSECAAAeBAAADgAAAAAAAAAAAAAAAAAuAgAAZHJzL2Uyb0RvYy54&#10;bWxQSwECLQAUAAYACAAAACEA5ID0HeAAAAAMAQAADwAAAAAAAAAAAAAAAAB7BAAAZHJzL2Rvd25y&#10;ZXYueG1sUEsFBgAAAAAEAAQA8wAAAIgFAAAAAA==&#10;" stroked="f">
                <v:textbox style="mso-fit-shape-to-text:t">
                  <w:txbxContent>
                    <w:p w14:paraId="1BA648B1" w14:textId="6D021060" w:rsidR="00E1002E" w:rsidRPr="002A3EA0" w:rsidRDefault="00E1002E" w:rsidP="00E1002E">
                      <w:pPr>
                        <w:jc w:val="right"/>
                        <w:rPr>
                          <w:color w:val="767171" w:themeColor="background2" w:themeShade="80"/>
                        </w:rPr>
                      </w:pPr>
                      <w:proofErr w:type="spellStart"/>
                      <w:r w:rsidRPr="002A3EA0">
                        <w:rPr>
                          <w:color w:val="767171" w:themeColor="background2" w:themeShade="80"/>
                        </w:rPr>
                        <w:t>Turn over</w:t>
                      </w:r>
                      <w:proofErr w:type="spellEnd"/>
                      <w:r w:rsidRPr="002A3EA0">
                        <w:rPr>
                          <w:color w:val="767171" w:themeColor="background2" w:themeShade="8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tbl>
      <w:tblPr>
        <w:tblStyle w:val="TableGrid"/>
        <w:tblW w:w="144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94"/>
        <w:gridCol w:w="9"/>
        <w:gridCol w:w="6271"/>
        <w:gridCol w:w="1152"/>
        <w:gridCol w:w="1152"/>
        <w:gridCol w:w="1152"/>
        <w:gridCol w:w="2850"/>
        <w:gridCol w:w="32"/>
      </w:tblGrid>
      <w:tr w:rsidR="00D87DEE" w:rsidRPr="000E30DE" w14:paraId="2B370855" w14:textId="77777777" w:rsidTr="00F83BD1">
        <w:trPr>
          <w:gridAfter w:val="1"/>
          <w:wAfter w:w="32" w:type="dxa"/>
        </w:trPr>
        <w:tc>
          <w:tcPr>
            <w:tcW w:w="14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DF355FF" w14:textId="04FD3CE8" w:rsidR="00D87DEE" w:rsidRPr="000E30DE" w:rsidRDefault="00D87DEE" w:rsidP="00F83BD1">
            <w:pPr>
              <w:spacing w:before="120" w:after="120"/>
              <w:jc w:val="center"/>
            </w:pPr>
            <w:r w:rsidRPr="000E30DE">
              <w:rPr>
                <w:rFonts w:ascii="Segoe Condensed" w:hAnsi="Segoe Condensed"/>
                <w:b/>
                <w:sz w:val="32"/>
              </w:rPr>
              <w:lastRenderedPageBreak/>
              <w:t>New Hampshire Plan of Safe Care (POSC)</w:t>
            </w:r>
            <w:r w:rsidR="00F83BD1">
              <w:rPr>
                <w:rFonts w:ascii="Segoe Condensed" w:hAnsi="Segoe Condensed"/>
                <w:b/>
                <w:sz w:val="32"/>
              </w:rPr>
              <w:br/>
            </w:r>
            <w:r w:rsidRPr="000E30DE">
              <w:rPr>
                <w:rFonts w:ascii="Segoe Condensed" w:hAnsi="Segoe Condensed"/>
                <w:b/>
                <w:sz w:val="32"/>
              </w:rPr>
              <w:t>Implementation Checklist</w:t>
            </w:r>
          </w:p>
        </w:tc>
      </w:tr>
      <w:tr w:rsidR="00F83BD1" w:rsidRPr="000E30DE" w14:paraId="6D60BCA6" w14:textId="77777777" w:rsidTr="00F83BD1">
        <w:tc>
          <w:tcPr>
            <w:tcW w:w="8074" w:type="dxa"/>
            <w:gridSpan w:val="3"/>
            <w:tcBorders>
              <w:top w:val="nil"/>
            </w:tcBorders>
            <w:shd w:val="clear" w:color="auto" w:fill="6F2A8E"/>
            <w:vAlign w:val="center"/>
          </w:tcPr>
          <w:p w14:paraId="759AC0E8" w14:textId="77777777" w:rsidR="00F83BD1" w:rsidRPr="000E30DE" w:rsidRDefault="00F83BD1"/>
        </w:tc>
        <w:tc>
          <w:tcPr>
            <w:tcW w:w="3456" w:type="dxa"/>
            <w:gridSpan w:val="3"/>
            <w:tcBorders>
              <w:top w:val="nil"/>
            </w:tcBorders>
            <w:shd w:val="clear" w:color="auto" w:fill="6F2A8E"/>
            <w:vAlign w:val="center"/>
          </w:tcPr>
          <w:p w14:paraId="4CE7762C" w14:textId="172015A2" w:rsidR="00F83BD1" w:rsidRPr="000E30DE" w:rsidRDefault="00F83BD1" w:rsidP="00F83BD1">
            <w:pPr>
              <w:jc w:val="center"/>
            </w:pPr>
            <w:r w:rsidRPr="000E30DE">
              <w:rPr>
                <w:b/>
                <w:color w:val="FFFFFF" w:themeColor="background1"/>
              </w:rPr>
              <w:t>Implementation Status</w:t>
            </w:r>
          </w:p>
        </w:tc>
        <w:tc>
          <w:tcPr>
            <w:tcW w:w="2882" w:type="dxa"/>
            <w:gridSpan w:val="2"/>
            <w:tcBorders>
              <w:top w:val="nil"/>
            </w:tcBorders>
            <w:shd w:val="clear" w:color="auto" w:fill="6F2A8E"/>
            <w:vAlign w:val="center"/>
          </w:tcPr>
          <w:p w14:paraId="2F125557" w14:textId="18CB4EE7" w:rsidR="00F83BD1" w:rsidRPr="000E30DE" w:rsidRDefault="00F83BD1" w:rsidP="00F83BD1">
            <w:pPr>
              <w:jc w:val="center"/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F83BD1" w:rsidRPr="000E30DE" w14:paraId="7378ED8A" w14:textId="77777777" w:rsidTr="00F83BD1">
        <w:tc>
          <w:tcPr>
            <w:tcW w:w="1803" w:type="dxa"/>
            <w:gridSpan w:val="2"/>
            <w:tcBorders>
              <w:top w:val="nil"/>
              <w:bottom w:val="single" w:sz="4" w:space="0" w:color="auto"/>
            </w:tcBorders>
            <w:shd w:val="clear" w:color="auto" w:fill="6F2A8E"/>
            <w:vAlign w:val="center"/>
          </w:tcPr>
          <w:p w14:paraId="0362AB8A" w14:textId="3E038869" w:rsidR="00F83BD1" w:rsidRPr="000E30DE" w:rsidRDefault="00F83BD1" w:rsidP="00F83BD1">
            <w:pPr>
              <w:jc w:val="center"/>
            </w:pPr>
            <w:r>
              <w:rPr>
                <w:b/>
                <w:color w:val="FFFFFF" w:themeColor="background1"/>
              </w:rPr>
              <w:t>Category</w:t>
            </w:r>
          </w:p>
        </w:tc>
        <w:tc>
          <w:tcPr>
            <w:tcW w:w="6271" w:type="dxa"/>
            <w:tcBorders>
              <w:top w:val="nil"/>
              <w:bottom w:val="single" w:sz="4" w:space="0" w:color="auto"/>
            </w:tcBorders>
            <w:shd w:val="clear" w:color="auto" w:fill="6F2A8E"/>
            <w:vAlign w:val="center"/>
          </w:tcPr>
          <w:p w14:paraId="7B5B80E8" w14:textId="79F1065A" w:rsidR="00F83BD1" w:rsidRPr="000E30DE" w:rsidRDefault="00F83BD1" w:rsidP="00F83BD1">
            <w:pPr>
              <w:jc w:val="center"/>
            </w:pPr>
            <w:r w:rsidRPr="000E30DE"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6F2A8E"/>
            <w:vAlign w:val="center"/>
          </w:tcPr>
          <w:p w14:paraId="006D31D5" w14:textId="17F7208D" w:rsidR="00F83BD1" w:rsidRPr="000E30DE" w:rsidRDefault="00F83BD1" w:rsidP="00F83BD1">
            <w:pPr>
              <w:jc w:val="center"/>
            </w:pPr>
            <w:r w:rsidRPr="000E30DE">
              <w:rPr>
                <w:b/>
                <w:color w:val="FFFFFF" w:themeColor="background1"/>
              </w:rPr>
              <w:t>Planning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6F2A8E"/>
            <w:vAlign w:val="center"/>
          </w:tcPr>
          <w:p w14:paraId="781D5B11" w14:textId="141EAABD" w:rsidR="00F83BD1" w:rsidRPr="000E30DE" w:rsidRDefault="00F83BD1" w:rsidP="00F83BD1">
            <w:pPr>
              <w:jc w:val="center"/>
            </w:pPr>
            <w:r w:rsidRPr="000E30DE">
              <w:rPr>
                <w:b/>
                <w:color w:val="FFFFFF" w:themeColor="background1"/>
              </w:rPr>
              <w:t>In Process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6F2A8E"/>
            <w:vAlign w:val="center"/>
          </w:tcPr>
          <w:p w14:paraId="193B9F34" w14:textId="54F43E13" w:rsidR="00F83BD1" w:rsidRPr="000E30DE" w:rsidRDefault="00F83BD1" w:rsidP="00F83BD1">
            <w:pPr>
              <w:jc w:val="center"/>
            </w:pPr>
            <w:r w:rsidRPr="000E30DE">
              <w:rPr>
                <w:b/>
                <w:color w:val="FFFFFF" w:themeColor="background1"/>
              </w:rPr>
              <w:t>Complete</w:t>
            </w:r>
          </w:p>
        </w:tc>
        <w:tc>
          <w:tcPr>
            <w:tcW w:w="2882" w:type="dxa"/>
            <w:gridSpan w:val="2"/>
            <w:tcBorders>
              <w:top w:val="nil"/>
              <w:bottom w:val="single" w:sz="4" w:space="0" w:color="auto"/>
            </w:tcBorders>
            <w:shd w:val="clear" w:color="auto" w:fill="6F2A8E"/>
            <w:vAlign w:val="center"/>
          </w:tcPr>
          <w:p w14:paraId="1F574EDB" w14:textId="564D97D1" w:rsidR="00F83BD1" w:rsidRPr="000E30DE" w:rsidRDefault="00F83BD1" w:rsidP="00F83BD1">
            <w:pPr>
              <w:jc w:val="center"/>
            </w:pPr>
            <w:r w:rsidRPr="000E30DE">
              <w:rPr>
                <w:b/>
                <w:i/>
                <w:color w:val="FFFFFF" w:themeColor="background1"/>
              </w:rPr>
              <w:t>(e.g., staff training, communication, written procedures, etc.)</w:t>
            </w:r>
          </w:p>
        </w:tc>
      </w:tr>
      <w:tr w:rsidR="00F83BD1" w:rsidRPr="000E30DE" w14:paraId="189F5A8A" w14:textId="77777777" w:rsidTr="00F83BD1">
        <w:tc>
          <w:tcPr>
            <w:tcW w:w="1794" w:type="dxa"/>
            <w:vMerge w:val="restart"/>
            <w:tcBorders>
              <w:top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97C390" w14:textId="0E500D03" w:rsidR="00F83BD1" w:rsidRPr="000E30DE" w:rsidRDefault="00F83BD1" w:rsidP="00F83BD1">
            <w:pPr>
              <w:rPr>
                <w:b/>
                <w:color w:val="FFFFFF" w:themeColor="background1"/>
              </w:rPr>
            </w:pPr>
            <w:r w:rsidRPr="000E30DE">
              <w:rPr>
                <w:b/>
                <w:color w:val="FFFFFF" w:themeColor="background1"/>
              </w:rPr>
              <w:t>EMR Modification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</w:tcBorders>
            <w:shd w:val="clear" w:color="auto" w:fill="E3E1E1"/>
          </w:tcPr>
          <w:p w14:paraId="7A361CFD" w14:textId="77777777" w:rsidR="00F83BD1" w:rsidRPr="000E30DE" w:rsidRDefault="00F83BD1" w:rsidP="00F83BD1">
            <w:r w:rsidRPr="000E30DE">
              <w:t>Consider capabilities and limitations of organization’s EMR capacity to manage the following components:</w:t>
            </w:r>
          </w:p>
        </w:tc>
        <w:tc>
          <w:tcPr>
            <w:tcW w:w="6338" w:type="dxa"/>
            <w:gridSpan w:val="5"/>
            <w:tcBorders>
              <w:top w:val="single" w:sz="4" w:space="0" w:color="auto"/>
            </w:tcBorders>
            <w:shd w:val="clear" w:color="auto" w:fill="E3E1E1"/>
          </w:tcPr>
          <w:p w14:paraId="0AA5E06D" w14:textId="77777777" w:rsidR="00F83BD1" w:rsidRPr="000E30DE" w:rsidRDefault="00F83BD1" w:rsidP="00F83BD1"/>
        </w:tc>
      </w:tr>
      <w:tr w:rsidR="00F83BD1" w:rsidRPr="000E30DE" w14:paraId="0DE91D24" w14:textId="77777777" w:rsidTr="00F83BD1">
        <w:tc>
          <w:tcPr>
            <w:tcW w:w="1794" w:type="dxa"/>
            <w:vMerge/>
            <w:shd w:val="clear" w:color="auto" w:fill="808080" w:themeFill="background1" w:themeFillShade="80"/>
            <w:vAlign w:val="center"/>
          </w:tcPr>
          <w:p w14:paraId="346128AA" w14:textId="77777777" w:rsidR="00F83BD1" w:rsidRPr="000E30DE" w:rsidRDefault="00F83BD1" w:rsidP="00F83BD1">
            <w:pPr>
              <w:rPr>
                <w:b/>
                <w:color w:val="FFFFFF" w:themeColor="background1"/>
              </w:rPr>
            </w:pPr>
          </w:p>
        </w:tc>
        <w:tc>
          <w:tcPr>
            <w:tcW w:w="6280" w:type="dxa"/>
            <w:gridSpan w:val="2"/>
          </w:tcPr>
          <w:p w14:paraId="0E61D502" w14:textId="77777777" w:rsidR="00F83BD1" w:rsidRPr="000E30DE" w:rsidRDefault="00F83BD1" w:rsidP="00F83BD1">
            <w:pPr>
              <w:jc w:val="right"/>
            </w:pPr>
            <w:r w:rsidRPr="000E30DE">
              <w:t>An electronic form</w:t>
            </w:r>
          </w:p>
        </w:tc>
        <w:tc>
          <w:tcPr>
            <w:tcW w:w="1152" w:type="dxa"/>
          </w:tcPr>
          <w:p w14:paraId="5A3559A2" w14:textId="77777777" w:rsidR="00F83BD1" w:rsidRPr="000E30DE" w:rsidRDefault="00F83BD1" w:rsidP="00F83BD1"/>
        </w:tc>
        <w:tc>
          <w:tcPr>
            <w:tcW w:w="1152" w:type="dxa"/>
          </w:tcPr>
          <w:p w14:paraId="3DE0E751" w14:textId="77777777" w:rsidR="00F83BD1" w:rsidRPr="000E30DE" w:rsidRDefault="00F83BD1" w:rsidP="00F83BD1"/>
        </w:tc>
        <w:tc>
          <w:tcPr>
            <w:tcW w:w="1152" w:type="dxa"/>
          </w:tcPr>
          <w:p w14:paraId="4A1E3CDC" w14:textId="0717FA10" w:rsidR="00F83BD1" w:rsidRPr="000E30DE" w:rsidRDefault="00F83BD1" w:rsidP="00F83BD1"/>
        </w:tc>
        <w:tc>
          <w:tcPr>
            <w:tcW w:w="2882" w:type="dxa"/>
            <w:gridSpan w:val="2"/>
          </w:tcPr>
          <w:p w14:paraId="1A857BBF" w14:textId="77777777" w:rsidR="00F83BD1" w:rsidRPr="000E30DE" w:rsidRDefault="00F83BD1" w:rsidP="00F83BD1"/>
        </w:tc>
      </w:tr>
      <w:tr w:rsidR="00F83BD1" w:rsidRPr="000E30DE" w14:paraId="6E69FF0C" w14:textId="77777777" w:rsidTr="00F83BD1">
        <w:tc>
          <w:tcPr>
            <w:tcW w:w="1794" w:type="dxa"/>
            <w:vMerge/>
            <w:shd w:val="clear" w:color="auto" w:fill="808080" w:themeFill="background1" w:themeFillShade="80"/>
            <w:vAlign w:val="center"/>
          </w:tcPr>
          <w:p w14:paraId="430F9DE2" w14:textId="77777777" w:rsidR="00F83BD1" w:rsidRPr="000E30DE" w:rsidRDefault="00F83BD1" w:rsidP="00F83BD1">
            <w:pPr>
              <w:rPr>
                <w:b/>
                <w:color w:val="FFFFFF" w:themeColor="background1"/>
              </w:rPr>
            </w:pPr>
          </w:p>
        </w:tc>
        <w:tc>
          <w:tcPr>
            <w:tcW w:w="6280" w:type="dxa"/>
            <w:gridSpan w:val="2"/>
          </w:tcPr>
          <w:p w14:paraId="4928BC98" w14:textId="30CA5AC1" w:rsidR="00F83BD1" w:rsidRPr="000E30DE" w:rsidRDefault="00F83BD1" w:rsidP="00F83BD1">
            <w:pPr>
              <w:jc w:val="right"/>
            </w:pPr>
            <w:r w:rsidRPr="000E30DE">
              <w:t>Referral information</w:t>
            </w:r>
          </w:p>
        </w:tc>
        <w:tc>
          <w:tcPr>
            <w:tcW w:w="1152" w:type="dxa"/>
          </w:tcPr>
          <w:p w14:paraId="3AD7F6B9" w14:textId="77777777" w:rsidR="00F83BD1" w:rsidRPr="000E30DE" w:rsidRDefault="00F83BD1" w:rsidP="00F83BD1"/>
        </w:tc>
        <w:tc>
          <w:tcPr>
            <w:tcW w:w="1152" w:type="dxa"/>
          </w:tcPr>
          <w:p w14:paraId="22C4FFC6" w14:textId="77777777" w:rsidR="00F83BD1" w:rsidRPr="000E30DE" w:rsidRDefault="00F83BD1" w:rsidP="00F83BD1"/>
        </w:tc>
        <w:tc>
          <w:tcPr>
            <w:tcW w:w="1152" w:type="dxa"/>
          </w:tcPr>
          <w:p w14:paraId="11B85E2D" w14:textId="7816EE68" w:rsidR="00F83BD1" w:rsidRPr="000E30DE" w:rsidRDefault="00F83BD1" w:rsidP="00F83BD1"/>
        </w:tc>
        <w:tc>
          <w:tcPr>
            <w:tcW w:w="2882" w:type="dxa"/>
            <w:gridSpan w:val="2"/>
          </w:tcPr>
          <w:p w14:paraId="2E0E1C8C" w14:textId="77777777" w:rsidR="00F83BD1" w:rsidRPr="006548D3" w:rsidRDefault="00F83BD1" w:rsidP="00F83BD1"/>
        </w:tc>
      </w:tr>
      <w:tr w:rsidR="00F83BD1" w:rsidRPr="000E30DE" w14:paraId="05471647" w14:textId="77777777" w:rsidTr="00F83BD1">
        <w:tc>
          <w:tcPr>
            <w:tcW w:w="1794" w:type="dxa"/>
            <w:vMerge/>
            <w:shd w:val="clear" w:color="auto" w:fill="808080" w:themeFill="background1" w:themeFillShade="80"/>
            <w:vAlign w:val="center"/>
          </w:tcPr>
          <w:p w14:paraId="736A678B" w14:textId="77777777" w:rsidR="00F83BD1" w:rsidRPr="000E30DE" w:rsidRDefault="00F83BD1" w:rsidP="00F83BD1">
            <w:pPr>
              <w:rPr>
                <w:b/>
                <w:color w:val="FFFFFF" w:themeColor="background1"/>
              </w:rPr>
            </w:pPr>
          </w:p>
        </w:tc>
        <w:tc>
          <w:tcPr>
            <w:tcW w:w="6280" w:type="dxa"/>
            <w:gridSpan w:val="2"/>
          </w:tcPr>
          <w:p w14:paraId="541326D2" w14:textId="77777777" w:rsidR="00F83BD1" w:rsidRPr="000E30DE" w:rsidRDefault="00F83BD1" w:rsidP="00F83BD1">
            <w:pPr>
              <w:jc w:val="right"/>
            </w:pPr>
            <w:r w:rsidRPr="000E30DE">
              <w:t>Follow up</w:t>
            </w:r>
          </w:p>
        </w:tc>
        <w:tc>
          <w:tcPr>
            <w:tcW w:w="1152" w:type="dxa"/>
          </w:tcPr>
          <w:p w14:paraId="7DC532B5" w14:textId="77777777" w:rsidR="00F83BD1" w:rsidRPr="000E30DE" w:rsidRDefault="00F83BD1" w:rsidP="00F83BD1"/>
        </w:tc>
        <w:tc>
          <w:tcPr>
            <w:tcW w:w="1152" w:type="dxa"/>
          </w:tcPr>
          <w:p w14:paraId="4292958E" w14:textId="77777777" w:rsidR="00F83BD1" w:rsidRPr="000E30DE" w:rsidRDefault="00F83BD1" w:rsidP="00F83BD1"/>
        </w:tc>
        <w:tc>
          <w:tcPr>
            <w:tcW w:w="1152" w:type="dxa"/>
          </w:tcPr>
          <w:p w14:paraId="7EAE59DD" w14:textId="7A95094C" w:rsidR="00F83BD1" w:rsidRPr="000E30DE" w:rsidRDefault="00F83BD1" w:rsidP="00F83BD1"/>
        </w:tc>
        <w:tc>
          <w:tcPr>
            <w:tcW w:w="2882" w:type="dxa"/>
            <w:gridSpan w:val="2"/>
          </w:tcPr>
          <w:p w14:paraId="1028B8D2" w14:textId="77777777" w:rsidR="00F83BD1" w:rsidRPr="000E30DE" w:rsidRDefault="00F83BD1" w:rsidP="00F83BD1"/>
        </w:tc>
      </w:tr>
      <w:tr w:rsidR="00F83BD1" w:rsidRPr="000E30DE" w14:paraId="36F1766E" w14:textId="77777777" w:rsidTr="00F83BD1">
        <w:tc>
          <w:tcPr>
            <w:tcW w:w="1794" w:type="dxa"/>
            <w:vMerge/>
            <w:shd w:val="clear" w:color="auto" w:fill="808080" w:themeFill="background1" w:themeFillShade="80"/>
            <w:vAlign w:val="center"/>
          </w:tcPr>
          <w:p w14:paraId="132E47EF" w14:textId="77777777" w:rsidR="00F83BD1" w:rsidRPr="000E30DE" w:rsidRDefault="00F83BD1" w:rsidP="00F83BD1">
            <w:pPr>
              <w:rPr>
                <w:b/>
                <w:color w:val="FFFFFF" w:themeColor="background1"/>
              </w:rPr>
            </w:pPr>
          </w:p>
        </w:tc>
        <w:tc>
          <w:tcPr>
            <w:tcW w:w="6280" w:type="dxa"/>
            <w:gridSpan w:val="2"/>
          </w:tcPr>
          <w:p w14:paraId="718A60C1" w14:textId="77777777" w:rsidR="00F83BD1" w:rsidRPr="000E30DE" w:rsidRDefault="00F83BD1" w:rsidP="00F83BD1">
            <w:pPr>
              <w:jc w:val="right"/>
            </w:pPr>
            <w:r w:rsidRPr="000E30DE">
              <w:t>Confidentiality</w:t>
            </w:r>
          </w:p>
        </w:tc>
        <w:tc>
          <w:tcPr>
            <w:tcW w:w="1152" w:type="dxa"/>
          </w:tcPr>
          <w:p w14:paraId="64AED082" w14:textId="77777777" w:rsidR="00F83BD1" w:rsidRPr="000E30DE" w:rsidRDefault="00F83BD1" w:rsidP="00F83BD1"/>
        </w:tc>
        <w:tc>
          <w:tcPr>
            <w:tcW w:w="1152" w:type="dxa"/>
          </w:tcPr>
          <w:p w14:paraId="30221A07" w14:textId="77777777" w:rsidR="00F83BD1" w:rsidRPr="000E30DE" w:rsidRDefault="00F83BD1" w:rsidP="00F83BD1"/>
        </w:tc>
        <w:tc>
          <w:tcPr>
            <w:tcW w:w="1152" w:type="dxa"/>
          </w:tcPr>
          <w:p w14:paraId="65F95618" w14:textId="0C8046A0" w:rsidR="00F83BD1" w:rsidRPr="000E30DE" w:rsidRDefault="00F83BD1" w:rsidP="00F83BD1"/>
        </w:tc>
        <w:tc>
          <w:tcPr>
            <w:tcW w:w="2882" w:type="dxa"/>
            <w:gridSpan w:val="2"/>
          </w:tcPr>
          <w:p w14:paraId="14C3CF39" w14:textId="77777777" w:rsidR="00F83BD1" w:rsidRPr="000E30DE" w:rsidRDefault="00F83BD1" w:rsidP="00F83BD1"/>
        </w:tc>
      </w:tr>
      <w:tr w:rsidR="00F83BD1" w:rsidRPr="000E30DE" w14:paraId="1E77B085" w14:textId="77777777" w:rsidTr="00F83BD1">
        <w:tc>
          <w:tcPr>
            <w:tcW w:w="1794" w:type="dxa"/>
            <w:vMerge/>
            <w:shd w:val="clear" w:color="auto" w:fill="808080" w:themeFill="background1" w:themeFillShade="80"/>
            <w:vAlign w:val="center"/>
          </w:tcPr>
          <w:p w14:paraId="685920B1" w14:textId="77777777" w:rsidR="00F83BD1" w:rsidRPr="000E30DE" w:rsidRDefault="00F83BD1" w:rsidP="00F83BD1">
            <w:pPr>
              <w:rPr>
                <w:b/>
                <w:color w:val="FFFFFF" w:themeColor="background1"/>
              </w:rPr>
            </w:pPr>
          </w:p>
        </w:tc>
        <w:tc>
          <w:tcPr>
            <w:tcW w:w="6280" w:type="dxa"/>
            <w:gridSpan w:val="2"/>
          </w:tcPr>
          <w:p w14:paraId="3E48121F" w14:textId="77777777" w:rsidR="00F83BD1" w:rsidRPr="000E30DE" w:rsidRDefault="00F83BD1" w:rsidP="00F83BD1">
            <w:pPr>
              <w:jc w:val="right"/>
            </w:pPr>
            <w:r w:rsidRPr="000E30DE">
              <w:t>Flow</w:t>
            </w:r>
          </w:p>
        </w:tc>
        <w:tc>
          <w:tcPr>
            <w:tcW w:w="1152" w:type="dxa"/>
          </w:tcPr>
          <w:p w14:paraId="6DEC17B6" w14:textId="77777777" w:rsidR="00F83BD1" w:rsidRPr="000E30DE" w:rsidRDefault="00F83BD1" w:rsidP="00F83BD1"/>
        </w:tc>
        <w:tc>
          <w:tcPr>
            <w:tcW w:w="1152" w:type="dxa"/>
          </w:tcPr>
          <w:p w14:paraId="5D1C3B15" w14:textId="77777777" w:rsidR="00F83BD1" w:rsidRPr="000E30DE" w:rsidRDefault="00F83BD1" w:rsidP="00F83BD1"/>
        </w:tc>
        <w:tc>
          <w:tcPr>
            <w:tcW w:w="1152" w:type="dxa"/>
          </w:tcPr>
          <w:p w14:paraId="31ABD6B8" w14:textId="274D5756" w:rsidR="00F83BD1" w:rsidRPr="000E30DE" w:rsidRDefault="00F83BD1" w:rsidP="00F83BD1"/>
        </w:tc>
        <w:tc>
          <w:tcPr>
            <w:tcW w:w="2882" w:type="dxa"/>
            <w:gridSpan w:val="2"/>
          </w:tcPr>
          <w:p w14:paraId="32E88D0B" w14:textId="77777777" w:rsidR="00F83BD1" w:rsidRPr="000E30DE" w:rsidRDefault="00F83BD1" w:rsidP="00F83BD1"/>
        </w:tc>
      </w:tr>
      <w:tr w:rsidR="00F83BD1" w:rsidRPr="000E30DE" w14:paraId="23794468" w14:textId="77777777" w:rsidTr="00F83BD1">
        <w:tc>
          <w:tcPr>
            <w:tcW w:w="1794" w:type="dxa"/>
            <w:vMerge/>
            <w:shd w:val="clear" w:color="auto" w:fill="808080" w:themeFill="background1" w:themeFillShade="80"/>
            <w:vAlign w:val="center"/>
          </w:tcPr>
          <w:p w14:paraId="70BBA9C4" w14:textId="77777777" w:rsidR="00F83BD1" w:rsidRPr="000E30DE" w:rsidRDefault="00F83BD1" w:rsidP="00F83BD1">
            <w:pPr>
              <w:rPr>
                <w:b/>
                <w:color w:val="FFFFFF" w:themeColor="background1"/>
              </w:rPr>
            </w:pPr>
          </w:p>
        </w:tc>
        <w:tc>
          <w:tcPr>
            <w:tcW w:w="6280" w:type="dxa"/>
            <w:gridSpan w:val="2"/>
          </w:tcPr>
          <w:p w14:paraId="6A6CC108" w14:textId="77777777" w:rsidR="00F83BD1" w:rsidRPr="000E30DE" w:rsidRDefault="00F83BD1" w:rsidP="00F83BD1">
            <w:pPr>
              <w:jc w:val="right"/>
            </w:pPr>
            <w:r w:rsidRPr="000E30DE">
              <w:t>Quality improvement and planning</w:t>
            </w:r>
          </w:p>
        </w:tc>
        <w:tc>
          <w:tcPr>
            <w:tcW w:w="1152" w:type="dxa"/>
          </w:tcPr>
          <w:p w14:paraId="6936416C" w14:textId="77777777" w:rsidR="00F83BD1" w:rsidRPr="000E30DE" w:rsidRDefault="00F83BD1" w:rsidP="00F83BD1"/>
        </w:tc>
        <w:tc>
          <w:tcPr>
            <w:tcW w:w="1152" w:type="dxa"/>
          </w:tcPr>
          <w:p w14:paraId="4A5622AD" w14:textId="77777777" w:rsidR="00F83BD1" w:rsidRPr="000E30DE" w:rsidRDefault="00F83BD1" w:rsidP="00F83BD1"/>
        </w:tc>
        <w:tc>
          <w:tcPr>
            <w:tcW w:w="1152" w:type="dxa"/>
          </w:tcPr>
          <w:p w14:paraId="7D20EBC3" w14:textId="1F13815A" w:rsidR="00F83BD1" w:rsidRPr="000E30DE" w:rsidRDefault="00F83BD1" w:rsidP="00F83BD1"/>
        </w:tc>
        <w:tc>
          <w:tcPr>
            <w:tcW w:w="2882" w:type="dxa"/>
            <w:gridSpan w:val="2"/>
          </w:tcPr>
          <w:p w14:paraId="6D990C49" w14:textId="77777777" w:rsidR="00F83BD1" w:rsidRPr="000E30DE" w:rsidRDefault="00F83BD1" w:rsidP="00F83BD1"/>
        </w:tc>
      </w:tr>
      <w:tr w:rsidR="00F83BD1" w:rsidRPr="000E30DE" w14:paraId="21B82593" w14:textId="77777777" w:rsidTr="00F83BD1">
        <w:tc>
          <w:tcPr>
            <w:tcW w:w="1794" w:type="dxa"/>
            <w:vMerge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7E42153B" w14:textId="77777777" w:rsidR="00F83BD1" w:rsidRPr="000E30DE" w:rsidRDefault="00F83BD1" w:rsidP="00F83BD1">
            <w:pPr>
              <w:rPr>
                <w:b/>
                <w:color w:val="FFFFFF" w:themeColor="background1"/>
              </w:rPr>
            </w:pPr>
          </w:p>
        </w:tc>
        <w:tc>
          <w:tcPr>
            <w:tcW w:w="6280" w:type="dxa"/>
            <w:gridSpan w:val="2"/>
            <w:tcBorders>
              <w:bottom w:val="double" w:sz="4" w:space="0" w:color="auto"/>
            </w:tcBorders>
          </w:tcPr>
          <w:p w14:paraId="48357544" w14:textId="77777777" w:rsidR="00F83BD1" w:rsidRPr="000E30DE" w:rsidRDefault="00F83BD1" w:rsidP="00F83BD1">
            <w:pPr>
              <w:jc w:val="right"/>
            </w:pPr>
            <w:r w:rsidRPr="000E30DE">
              <w:t>Training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45E07CDB" w14:textId="77777777" w:rsidR="00F83BD1" w:rsidRPr="000E30DE" w:rsidRDefault="00F83BD1" w:rsidP="00F83BD1"/>
        </w:tc>
        <w:tc>
          <w:tcPr>
            <w:tcW w:w="1152" w:type="dxa"/>
            <w:tcBorders>
              <w:bottom w:val="double" w:sz="4" w:space="0" w:color="auto"/>
            </w:tcBorders>
          </w:tcPr>
          <w:p w14:paraId="0BE3170B" w14:textId="77777777" w:rsidR="00F83BD1" w:rsidRPr="000E30DE" w:rsidRDefault="00F83BD1" w:rsidP="00F83BD1"/>
        </w:tc>
        <w:tc>
          <w:tcPr>
            <w:tcW w:w="1152" w:type="dxa"/>
            <w:tcBorders>
              <w:bottom w:val="double" w:sz="4" w:space="0" w:color="auto"/>
            </w:tcBorders>
          </w:tcPr>
          <w:p w14:paraId="2126D93E" w14:textId="657D1D8A" w:rsidR="00F83BD1" w:rsidRPr="000E30DE" w:rsidRDefault="00F83BD1" w:rsidP="00F83BD1"/>
        </w:tc>
        <w:tc>
          <w:tcPr>
            <w:tcW w:w="2882" w:type="dxa"/>
            <w:gridSpan w:val="2"/>
            <w:tcBorders>
              <w:bottom w:val="double" w:sz="4" w:space="0" w:color="auto"/>
            </w:tcBorders>
          </w:tcPr>
          <w:p w14:paraId="5FF3A970" w14:textId="77777777" w:rsidR="00F83BD1" w:rsidRPr="000E30DE" w:rsidRDefault="00F83BD1" w:rsidP="00F83BD1"/>
        </w:tc>
      </w:tr>
      <w:tr w:rsidR="004379DD" w:rsidRPr="000E30DE" w14:paraId="458D7271" w14:textId="77777777" w:rsidTr="00F83BD1">
        <w:tc>
          <w:tcPr>
            <w:tcW w:w="1794" w:type="dxa"/>
            <w:vMerge w:val="restart"/>
            <w:tcBorders>
              <w:top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308643DB" w14:textId="77777777" w:rsidR="004379DD" w:rsidRPr="000E30DE" w:rsidRDefault="004379DD" w:rsidP="00F83BD1">
            <w:pPr>
              <w:rPr>
                <w:b/>
                <w:color w:val="FFFFFF" w:themeColor="background1"/>
              </w:rPr>
            </w:pPr>
            <w:r w:rsidRPr="000E30DE">
              <w:rPr>
                <w:b/>
                <w:color w:val="FFFFFF" w:themeColor="background1"/>
              </w:rPr>
              <w:t>Confidentiality</w:t>
            </w:r>
          </w:p>
        </w:tc>
        <w:tc>
          <w:tcPr>
            <w:tcW w:w="6280" w:type="dxa"/>
            <w:gridSpan w:val="2"/>
            <w:tcBorders>
              <w:top w:val="double" w:sz="4" w:space="0" w:color="auto"/>
            </w:tcBorders>
          </w:tcPr>
          <w:p w14:paraId="29E5FF07" w14:textId="3ECE0B32" w:rsidR="004379DD" w:rsidRPr="000E30DE" w:rsidRDefault="004379DD" w:rsidP="00F83BD1">
            <w:r w:rsidRPr="000E30DE">
              <w:t>Explore confidentiality considerations (e.g., 42 CFR Part2).</w:t>
            </w:r>
          </w:p>
        </w:tc>
        <w:tc>
          <w:tcPr>
            <w:tcW w:w="1152" w:type="dxa"/>
            <w:tcBorders>
              <w:top w:val="double" w:sz="4" w:space="0" w:color="auto"/>
            </w:tcBorders>
          </w:tcPr>
          <w:p w14:paraId="77757A8B" w14:textId="77777777" w:rsidR="004379DD" w:rsidRPr="000E30DE" w:rsidRDefault="004379DD" w:rsidP="00F83BD1"/>
        </w:tc>
        <w:tc>
          <w:tcPr>
            <w:tcW w:w="1152" w:type="dxa"/>
            <w:tcBorders>
              <w:top w:val="double" w:sz="4" w:space="0" w:color="auto"/>
            </w:tcBorders>
          </w:tcPr>
          <w:p w14:paraId="39B33686" w14:textId="77777777" w:rsidR="004379DD" w:rsidRPr="000E30DE" w:rsidRDefault="004379DD" w:rsidP="00F83BD1"/>
        </w:tc>
        <w:tc>
          <w:tcPr>
            <w:tcW w:w="1152" w:type="dxa"/>
            <w:tcBorders>
              <w:top w:val="double" w:sz="4" w:space="0" w:color="auto"/>
            </w:tcBorders>
          </w:tcPr>
          <w:p w14:paraId="553698DB" w14:textId="21F7C7A8" w:rsidR="004379DD" w:rsidRPr="000E30DE" w:rsidRDefault="004379DD" w:rsidP="00F83BD1"/>
        </w:tc>
        <w:tc>
          <w:tcPr>
            <w:tcW w:w="2882" w:type="dxa"/>
            <w:gridSpan w:val="2"/>
            <w:tcBorders>
              <w:top w:val="double" w:sz="4" w:space="0" w:color="auto"/>
            </w:tcBorders>
          </w:tcPr>
          <w:p w14:paraId="0732DE79" w14:textId="77777777" w:rsidR="004379DD" w:rsidRPr="000E30DE" w:rsidRDefault="004379DD" w:rsidP="00F83BD1"/>
        </w:tc>
      </w:tr>
      <w:tr w:rsidR="004379DD" w:rsidRPr="000E30DE" w14:paraId="4DDF338D" w14:textId="77777777" w:rsidTr="00F83BD1">
        <w:tc>
          <w:tcPr>
            <w:tcW w:w="1794" w:type="dxa"/>
            <w:vMerge/>
            <w:shd w:val="clear" w:color="auto" w:fill="808080" w:themeFill="background1" w:themeFillShade="80"/>
            <w:vAlign w:val="center"/>
          </w:tcPr>
          <w:p w14:paraId="5E6C3283" w14:textId="77777777" w:rsidR="004379DD" w:rsidRPr="000E30DE" w:rsidRDefault="004379DD" w:rsidP="00F83BD1">
            <w:pPr>
              <w:rPr>
                <w:b/>
                <w:color w:val="FFFFFF" w:themeColor="background1"/>
              </w:rPr>
            </w:pPr>
          </w:p>
        </w:tc>
        <w:tc>
          <w:tcPr>
            <w:tcW w:w="6280" w:type="dxa"/>
            <w:gridSpan w:val="2"/>
          </w:tcPr>
          <w:p w14:paraId="77DAC725" w14:textId="38D1B053" w:rsidR="004379DD" w:rsidRPr="000E30DE" w:rsidRDefault="004379DD" w:rsidP="00F83BD1">
            <w:r w:rsidRPr="000E30DE">
              <w:t>Develop, or review and revise patient consent forms.</w:t>
            </w:r>
          </w:p>
        </w:tc>
        <w:tc>
          <w:tcPr>
            <w:tcW w:w="1152" w:type="dxa"/>
          </w:tcPr>
          <w:p w14:paraId="1F16C470" w14:textId="77777777" w:rsidR="004379DD" w:rsidRPr="000E30DE" w:rsidRDefault="004379DD" w:rsidP="00F83BD1"/>
        </w:tc>
        <w:tc>
          <w:tcPr>
            <w:tcW w:w="1152" w:type="dxa"/>
          </w:tcPr>
          <w:p w14:paraId="3D0D7DDF" w14:textId="77777777" w:rsidR="004379DD" w:rsidRPr="000E30DE" w:rsidRDefault="004379DD" w:rsidP="00F83BD1"/>
        </w:tc>
        <w:tc>
          <w:tcPr>
            <w:tcW w:w="1152" w:type="dxa"/>
          </w:tcPr>
          <w:p w14:paraId="63666C7B" w14:textId="2B3F78E4" w:rsidR="004379DD" w:rsidRPr="000E30DE" w:rsidRDefault="004379DD" w:rsidP="00F83BD1"/>
        </w:tc>
        <w:tc>
          <w:tcPr>
            <w:tcW w:w="2882" w:type="dxa"/>
            <w:gridSpan w:val="2"/>
          </w:tcPr>
          <w:p w14:paraId="4C7F61FE" w14:textId="77777777" w:rsidR="004379DD" w:rsidRPr="000E30DE" w:rsidRDefault="004379DD" w:rsidP="00F83BD1"/>
        </w:tc>
      </w:tr>
      <w:tr w:rsidR="004379DD" w:rsidRPr="000E30DE" w14:paraId="307AB772" w14:textId="77777777" w:rsidTr="00F83BD1">
        <w:tc>
          <w:tcPr>
            <w:tcW w:w="1794" w:type="dxa"/>
            <w:vMerge/>
            <w:shd w:val="clear" w:color="auto" w:fill="808080" w:themeFill="background1" w:themeFillShade="80"/>
            <w:vAlign w:val="center"/>
          </w:tcPr>
          <w:p w14:paraId="06C97FBE" w14:textId="77777777" w:rsidR="004379DD" w:rsidRPr="000E30DE" w:rsidRDefault="004379DD" w:rsidP="00F83BD1">
            <w:pPr>
              <w:rPr>
                <w:b/>
                <w:color w:val="FFFFFF" w:themeColor="background1"/>
              </w:rPr>
            </w:pPr>
          </w:p>
        </w:tc>
        <w:tc>
          <w:tcPr>
            <w:tcW w:w="6280" w:type="dxa"/>
            <w:gridSpan w:val="2"/>
            <w:tcBorders>
              <w:bottom w:val="single" w:sz="4" w:space="0" w:color="auto"/>
            </w:tcBorders>
          </w:tcPr>
          <w:p w14:paraId="7B36557D" w14:textId="79ED02CA" w:rsidR="004379DD" w:rsidRPr="000E30DE" w:rsidRDefault="004379DD" w:rsidP="00F83BD1">
            <w:r w:rsidRPr="000E30DE">
              <w:t>Determine 42 CFR Part 2 patient flow.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6E7AA8D3" w14:textId="77777777" w:rsidR="004379DD" w:rsidRPr="000E30DE" w:rsidRDefault="004379DD" w:rsidP="00F83BD1"/>
        </w:tc>
        <w:tc>
          <w:tcPr>
            <w:tcW w:w="1152" w:type="dxa"/>
            <w:tcBorders>
              <w:bottom w:val="single" w:sz="4" w:space="0" w:color="auto"/>
            </w:tcBorders>
          </w:tcPr>
          <w:p w14:paraId="01B7CD14" w14:textId="77777777" w:rsidR="004379DD" w:rsidRPr="000E30DE" w:rsidRDefault="004379DD" w:rsidP="00F83BD1"/>
        </w:tc>
        <w:tc>
          <w:tcPr>
            <w:tcW w:w="1152" w:type="dxa"/>
            <w:tcBorders>
              <w:bottom w:val="single" w:sz="4" w:space="0" w:color="auto"/>
            </w:tcBorders>
          </w:tcPr>
          <w:p w14:paraId="579F96FD" w14:textId="49A2B2F2" w:rsidR="004379DD" w:rsidRPr="000E30DE" w:rsidRDefault="004379DD" w:rsidP="00F83BD1"/>
        </w:tc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14:paraId="3AB79923" w14:textId="77777777" w:rsidR="004379DD" w:rsidRPr="000E30DE" w:rsidRDefault="004379DD" w:rsidP="00F83BD1"/>
        </w:tc>
      </w:tr>
      <w:tr w:rsidR="004379DD" w:rsidRPr="000E30DE" w14:paraId="16C0AB35" w14:textId="77777777" w:rsidTr="00F83BD1">
        <w:tc>
          <w:tcPr>
            <w:tcW w:w="1794" w:type="dxa"/>
            <w:vMerge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327A6743" w14:textId="77777777" w:rsidR="004379DD" w:rsidRPr="000E30DE" w:rsidRDefault="004379DD" w:rsidP="00F83BD1">
            <w:pPr>
              <w:rPr>
                <w:b/>
                <w:color w:val="FFFFFF" w:themeColor="background1"/>
              </w:rPr>
            </w:pPr>
          </w:p>
        </w:tc>
        <w:tc>
          <w:tcPr>
            <w:tcW w:w="6280" w:type="dxa"/>
            <w:gridSpan w:val="2"/>
            <w:tcBorders>
              <w:bottom w:val="double" w:sz="4" w:space="0" w:color="auto"/>
            </w:tcBorders>
          </w:tcPr>
          <w:p w14:paraId="1CD83DDF" w14:textId="4B8E9AB3" w:rsidR="004379DD" w:rsidRPr="000E30DE" w:rsidDel="003C75DD" w:rsidRDefault="004379DD" w:rsidP="00F83BD1">
            <w:r w:rsidRPr="000E30DE">
              <w:t>Develop policies to protect patient information.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2ECA6742" w14:textId="77777777" w:rsidR="004379DD" w:rsidRPr="000E30DE" w:rsidRDefault="004379DD" w:rsidP="00F83BD1"/>
        </w:tc>
        <w:tc>
          <w:tcPr>
            <w:tcW w:w="1152" w:type="dxa"/>
            <w:tcBorders>
              <w:bottom w:val="double" w:sz="4" w:space="0" w:color="auto"/>
            </w:tcBorders>
          </w:tcPr>
          <w:p w14:paraId="25E82140" w14:textId="77777777" w:rsidR="004379DD" w:rsidRPr="000E30DE" w:rsidRDefault="004379DD" w:rsidP="00F83BD1"/>
        </w:tc>
        <w:tc>
          <w:tcPr>
            <w:tcW w:w="1152" w:type="dxa"/>
            <w:tcBorders>
              <w:bottom w:val="double" w:sz="4" w:space="0" w:color="auto"/>
            </w:tcBorders>
          </w:tcPr>
          <w:p w14:paraId="555058A9" w14:textId="77777777" w:rsidR="004379DD" w:rsidRPr="000E30DE" w:rsidRDefault="004379DD" w:rsidP="00F83BD1"/>
        </w:tc>
        <w:tc>
          <w:tcPr>
            <w:tcW w:w="2882" w:type="dxa"/>
            <w:gridSpan w:val="2"/>
            <w:tcBorders>
              <w:bottom w:val="double" w:sz="4" w:space="0" w:color="auto"/>
            </w:tcBorders>
          </w:tcPr>
          <w:p w14:paraId="06661F05" w14:textId="77777777" w:rsidR="004379DD" w:rsidRPr="000E30DE" w:rsidRDefault="004379DD" w:rsidP="00F83BD1"/>
        </w:tc>
      </w:tr>
      <w:tr w:rsidR="009A54C7" w:rsidRPr="000E30DE" w14:paraId="1F1E4B80" w14:textId="77777777" w:rsidTr="00F43BE3">
        <w:tc>
          <w:tcPr>
            <w:tcW w:w="1794" w:type="dxa"/>
            <w:vMerge w:val="restart"/>
            <w:shd w:val="clear" w:color="auto" w:fill="808080" w:themeFill="background1" w:themeFillShade="80"/>
            <w:vAlign w:val="center"/>
          </w:tcPr>
          <w:p w14:paraId="36C5217B" w14:textId="14493CB2" w:rsidR="009A54C7" w:rsidRPr="000E30DE" w:rsidRDefault="009A54C7" w:rsidP="00F83BD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Communications</w:t>
            </w:r>
          </w:p>
        </w:tc>
        <w:tc>
          <w:tcPr>
            <w:tcW w:w="6280" w:type="dxa"/>
            <w:gridSpan w:val="2"/>
            <w:shd w:val="clear" w:color="auto" w:fill="D9D9D9" w:themeFill="background1" w:themeFillShade="D9"/>
          </w:tcPr>
          <w:p w14:paraId="43A245F9" w14:textId="3DC93E93" w:rsidR="009A54C7" w:rsidRPr="000E30DE" w:rsidRDefault="009A54C7" w:rsidP="004379DD">
            <w:r>
              <w:t>Develop a communication plan for:</w:t>
            </w:r>
          </w:p>
        </w:tc>
        <w:tc>
          <w:tcPr>
            <w:tcW w:w="6338" w:type="dxa"/>
            <w:gridSpan w:val="5"/>
            <w:shd w:val="clear" w:color="auto" w:fill="D9D9D9" w:themeFill="background1" w:themeFillShade="D9"/>
          </w:tcPr>
          <w:p w14:paraId="4D4D074F" w14:textId="77777777" w:rsidR="009A54C7" w:rsidRPr="000E30DE" w:rsidRDefault="009A54C7" w:rsidP="00F83BD1"/>
        </w:tc>
      </w:tr>
      <w:tr w:rsidR="004379DD" w:rsidRPr="000E30DE" w14:paraId="20E90ED5" w14:textId="77777777" w:rsidTr="00F83BD1">
        <w:tc>
          <w:tcPr>
            <w:tcW w:w="1794" w:type="dxa"/>
            <w:vMerge/>
            <w:shd w:val="clear" w:color="auto" w:fill="808080" w:themeFill="background1" w:themeFillShade="80"/>
            <w:vAlign w:val="center"/>
          </w:tcPr>
          <w:p w14:paraId="6F453D45" w14:textId="77777777" w:rsidR="004379DD" w:rsidRPr="000E30DE" w:rsidRDefault="004379DD" w:rsidP="00F83BD1">
            <w:pPr>
              <w:rPr>
                <w:b/>
                <w:color w:val="FFFFFF" w:themeColor="background1"/>
              </w:rPr>
            </w:pPr>
          </w:p>
        </w:tc>
        <w:tc>
          <w:tcPr>
            <w:tcW w:w="6280" w:type="dxa"/>
            <w:gridSpan w:val="2"/>
          </w:tcPr>
          <w:p w14:paraId="4E4C7AF3" w14:textId="77777777" w:rsidR="004379DD" w:rsidRPr="000E30DE" w:rsidRDefault="004379DD" w:rsidP="00F83BD1">
            <w:pPr>
              <w:jc w:val="right"/>
            </w:pPr>
            <w:r w:rsidRPr="000E30DE">
              <w:t>Staff in your practice</w:t>
            </w:r>
          </w:p>
        </w:tc>
        <w:tc>
          <w:tcPr>
            <w:tcW w:w="1152" w:type="dxa"/>
          </w:tcPr>
          <w:p w14:paraId="671591EB" w14:textId="77777777" w:rsidR="004379DD" w:rsidRPr="000E30DE" w:rsidRDefault="004379DD" w:rsidP="00F83BD1"/>
        </w:tc>
        <w:tc>
          <w:tcPr>
            <w:tcW w:w="1152" w:type="dxa"/>
          </w:tcPr>
          <w:p w14:paraId="436B0FC1" w14:textId="77777777" w:rsidR="004379DD" w:rsidRPr="000E30DE" w:rsidRDefault="004379DD" w:rsidP="00F83BD1"/>
        </w:tc>
        <w:tc>
          <w:tcPr>
            <w:tcW w:w="1152" w:type="dxa"/>
          </w:tcPr>
          <w:p w14:paraId="26CBD8A1" w14:textId="0D103FC5" w:rsidR="004379DD" w:rsidRPr="000E30DE" w:rsidRDefault="004379DD" w:rsidP="00F83BD1"/>
        </w:tc>
        <w:tc>
          <w:tcPr>
            <w:tcW w:w="2882" w:type="dxa"/>
            <w:gridSpan w:val="2"/>
          </w:tcPr>
          <w:p w14:paraId="2C96668E" w14:textId="77777777" w:rsidR="004379DD" w:rsidRPr="000E30DE" w:rsidRDefault="004379DD" w:rsidP="00F83BD1"/>
        </w:tc>
      </w:tr>
      <w:tr w:rsidR="004379DD" w:rsidRPr="000E30DE" w14:paraId="22C62098" w14:textId="77777777" w:rsidTr="00F83BD1">
        <w:tc>
          <w:tcPr>
            <w:tcW w:w="1794" w:type="dxa"/>
            <w:vMerge/>
            <w:shd w:val="clear" w:color="auto" w:fill="808080" w:themeFill="background1" w:themeFillShade="80"/>
            <w:vAlign w:val="center"/>
          </w:tcPr>
          <w:p w14:paraId="27EAD287" w14:textId="77777777" w:rsidR="004379DD" w:rsidRPr="000E30DE" w:rsidRDefault="004379DD" w:rsidP="00F83BD1">
            <w:pPr>
              <w:rPr>
                <w:b/>
                <w:color w:val="FFFFFF" w:themeColor="background1"/>
              </w:rPr>
            </w:pPr>
          </w:p>
        </w:tc>
        <w:tc>
          <w:tcPr>
            <w:tcW w:w="6280" w:type="dxa"/>
            <w:gridSpan w:val="2"/>
          </w:tcPr>
          <w:p w14:paraId="769B5404" w14:textId="77777777" w:rsidR="004379DD" w:rsidRPr="000E30DE" w:rsidRDefault="004379DD" w:rsidP="00F83BD1">
            <w:pPr>
              <w:jc w:val="right"/>
            </w:pPr>
            <w:r w:rsidRPr="000E30DE">
              <w:t>Patients and their families</w:t>
            </w:r>
          </w:p>
        </w:tc>
        <w:tc>
          <w:tcPr>
            <w:tcW w:w="1152" w:type="dxa"/>
          </w:tcPr>
          <w:p w14:paraId="3FF30887" w14:textId="77777777" w:rsidR="004379DD" w:rsidRPr="000E30DE" w:rsidRDefault="004379DD" w:rsidP="00F83BD1"/>
        </w:tc>
        <w:tc>
          <w:tcPr>
            <w:tcW w:w="1152" w:type="dxa"/>
          </w:tcPr>
          <w:p w14:paraId="56BADA71" w14:textId="77777777" w:rsidR="004379DD" w:rsidRPr="000E30DE" w:rsidRDefault="004379DD" w:rsidP="00F83BD1"/>
        </w:tc>
        <w:tc>
          <w:tcPr>
            <w:tcW w:w="1152" w:type="dxa"/>
          </w:tcPr>
          <w:p w14:paraId="0E03F667" w14:textId="7D4838E0" w:rsidR="004379DD" w:rsidRPr="000E30DE" w:rsidRDefault="004379DD" w:rsidP="00F83BD1"/>
        </w:tc>
        <w:tc>
          <w:tcPr>
            <w:tcW w:w="2882" w:type="dxa"/>
            <w:gridSpan w:val="2"/>
          </w:tcPr>
          <w:p w14:paraId="7766187B" w14:textId="77777777" w:rsidR="004379DD" w:rsidRPr="000E30DE" w:rsidRDefault="004379DD" w:rsidP="00F83BD1"/>
        </w:tc>
      </w:tr>
      <w:tr w:rsidR="004379DD" w:rsidRPr="000E30DE" w14:paraId="0E4B7A59" w14:textId="77777777" w:rsidTr="00F83BD1">
        <w:tc>
          <w:tcPr>
            <w:tcW w:w="1794" w:type="dxa"/>
            <w:vMerge/>
            <w:shd w:val="clear" w:color="auto" w:fill="808080" w:themeFill="background1" w:themeFillShade="80"/>
            <w:vAlign w:val="center"/>
          </w:tcPr>
          <w:p w14:paraId="25DD2F14" w14:textId="77777777" w:rsidR="004379DD" w:rsidRPr="000E30DE" w:rsidRDefault="004379DD" w:rsidP="00F83BD1">
            <w:pPr>
              <w:rPr>
                <w:b/>
                <w:color w:val="FFFFFF" w:themeColor="background1"/>
              </w:rPr>
            </w:pPr>
          </w:p>
        </w:tc>
        <w:tc>
          <w:tcPr>
            <w:tcW w:w="6280" w:type="dxa"/>
            <w:gridSpan w:val="2"/>
          </w:tcPr>
          <w:p w14:paraId="3163CD29" w14:textId="77777777" w:rsidR="004379DD" w:rsidRPr="000E30DE" w:rsidRDefault="004379DD" w:rsidP="00F83BD1">
            <w:pPr>
              <w:jc w:val="right"/>
            </w:pPr>
            <w:r w:rsidRPr="000E30DE">
              <w:t>Referral partners</w:t>
            </w:r>
          </w:p>
        </w:tc>
        <w:tc>
          <w:tcPr>
            <w:tcW w:w="1152" w:type="dxa"/>
          </w:tcPr>
          <w:p w14:paraId="5CC26EE4" w14:textId="77777777" w:rsidR="004379DD" w:rsidRPr="000E30DE" w:rsidRDefault="004379DD" w:rsidP="00F83BD1"/>
        </w:tc>
        <w:tc>
          <w:tcPr>
            <w:tcW w:w="1152" w:type="dxa"/>
          </w:tcPr>
          <w:p w14:paraId="12E78809" w14:textId="77777777" w:rsidR="004379DD" w:rsidRPr="000E30DE" w:rsidRDefault="004379DD" w:rsidP="00F83BD1"/>
        </w:tc>
        <w:tc>
          <w:tcPr>
            <w:tcW w:w="1152" w:type="dxa"/>
          </w:tcPr>
          <w:p w14:paraId="19951E36" w14:textId="595AFEA3" w:rsidR="004379DD" w:rsidRPr="000E30DE" w:rsidRDefault="004379DD" w:rsidP="00F83BD1"/>
        </w:tc>
        <w:tc>
          <w:tcPr>
            <w:tcW w:w="2882" w:type="dxa"/>
            <w:gridSpan w:val="2"/>
          </w:tcPr>
          <w:p w14:paraId="69B98C62" w14:textId="77777777" w:rsidR="004379DD" w:rsidRPr="000E30DE" w:rsidRDefault="004379DD" w:rsidP="00F83BD1"/>
        </w:tc>
      </w:tr>
      <w:tr w:rsidR="004379DD" w:rsidRPr="000E30DE" w14:paraId="1F0374A6" w14:textId="77777777" w:rsidTr="00F83BD1">
        <w:tc>
          <w:tcPr>
            <w:tcW w:w="1794" w:type="dxa"/>
            <w:vMerge/>
            <w:shd w:val="clear" w:color="auto" w:fill="808080" w:themeFill="background1" w:themeFillShade="80"/>
            <w:vAlign w:val="center"/>
          </w:tcPr>
          <w:p w14:paraId="00A16DA5" w14:textId="77777777" w:rsidR="004379DD" w:rsidRPr="000E30DE" w:rsidRDefault="004379DD" w:rsidP="00F83BD1">
            <w:pPr>
              <w:rPr>
                <w:b/>
                <w:color w:val="FFFFFF" w:themeColor="background1"/>
              </w:rPr>
            </w:pPr>
          </w:p>
        </w:tc>
        <w:tc>
          <w:tcPr>
            <w:tcW w:w="6280" w:type="dxa"/>
            <w:gridSpan w:val="2"/>
          </w:tcPr>
          <w:p w14:paraId="4BF80717" w14:textId="77777777" w:rsidR="004379DD" w:rsidRPr="000E30DE" w:rsidRDefault="004379DD" w:rsidP="00F83BD1">
            <w:pPr>
              <w:jc w:val="right"/>
            </w:pPr>
            <w:r w:rsidRPr="000E30DE">
              <w:t>Community partners</w:t>
            </w:r>
          </w:p>
        </w:tc>
        <w:tc>
          <w:tcPr>
            <w:tcW w:w="1152" w:type="dxa"/>
          </w:tcPr>
          <w:p w14:paraId="0534E762" w14:textId="77777777" w:rsidR="004379DD" w:rsidRPr="000E30DE" w:rsidRDefault="004379DD" w:rsidP="00F83BD1"/>
        </w:tc>
        <w:tc>
          <w:tcPr>
            <w:tcW w:w="1152" w:type="dxa"/>
          </w:tcPr>
          <w:p w14:paraId="47C9EC31" w14:textId="77777777" w:rsidR="004379DD" w:rsidRPr="000E30DE" w:rsidRDefault="004379DD" w:rsidP="00F83BD1"/>
        </w:tc>
        <w:tc>
          <w:tcPr>
            <w:tcW w:w="1152" w:type="dxa"/>
          </w:tcPr>
          <w:p w14:paraId="17ACEF60" w14:textId="575A8C6C" w:rsidR="004379DD" w:rsidRPr="000E30DE" w:rsidRDefault="004379DD" w:rsidP="00F83BD1"/>
        </w:tc>
        <w:tc>
          <w:tcPr>
            <w:tcW w:w="2882" w:type="dxa"/>
            <w:gridSpan w:val="2"/>
          </w:tcPr>
          <w:p w14:paraId="04A091BB" w14:textId="77777777" w:rsidR="004379DD" w:rsidRPr="000E30DE" w:rsidRDefault="004379DD" w:rsidP="00F83BD1"/>
        </w:tc>
      </w:tr>
      <w:tr w:rsidR="004379DD" w:rsidRPr="000E30DE" w14:paraId="0CDDC9A2" w14:textId="77777777" w:rsidTr="00F83BD1">
        <w:tc>
          <w:tcPr>
            <w:tcW w:w="1794" w:type="dxa"/>
            <w:vMerge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14:paraId="629EC33E" w14:textId="77777777" w:rsidR="004379DD" w:rsidRPr="000E30DE" w:rsidRDefault="004379DD" w:rsidP="00F83BD1">
            <w:pPr>
              <w:rPr>
                <w:b/>
                <w:color w:val="FFFFFF" w:themeColor="background1"/>
              </w:rPr>
            </w:pPr>
          </w:p>
        </w:tc>
        <w:tc>
          <w:tcPr>
            <w:tcW w:w="6280" w:type="dxa"/>
            <w:gridSpan w:val="2"/>
            <w:tcBorders>
              <w:bottom w:val="double" w:sz="4" w:space="0" w:color="auto"/>
            </w:tcBorders>
          </w:tcPr>
          <w:p w14:paraId="7FB5118A" w14:textId="6A8227FA" w:rsidR="004379DD" w:rsidRPr="000E30DE" w:rsidRDefault="004379DD" w:rsidP="00E41BC6">
            <w:r w:rsidRPr="000E30DE">
              <w:t>Promote dissemination of successes, challenges, and lessons learned to staff, referral partners, and community partners for process improvement.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14:paraId="606ECA2D" w14:textId="77777777" w:rsidR="004379DD" w:rsidRPr="000E30DE" w:rsidRDefault="004379DD" w:rsidP="00F83BD1"/>
        </w:tc>
        <w:tc>
          <w:tcPr>
            <w:tcW w:w="1152" w:type="dxa"/>
            <w:tcBorders>
              <w:bottom w:val="double" w:sz="4" w:space="0" w:color="auto"/>
            </w:tcBorders>
          </w:tcPr>
          <w:p w14:paraId="75C6BB67" w14:textId="77777777" w:rsidR="004379DD" w:rsidRPr="000E30DE" w:rsidRDefault="004379DD" w:rsidP="00F83BD1"/>
        </w:tc>
        <w:tc>
          <w:tcPr>
            <w:tcW w:w="1152" w:type="dxa"/>
            <w:tcBorders>
              <w:bottom w:val="double" w:sz="4" w:space="0" w:color="auto"/>
            </w:tcBorders>
          </w:tcPr>
          <w:p w14:paraId="0F52DDA5" w14:textId="2876EF4A" w:rsidR="004379DD" w:rsidRPr="000E30DE" w:rsidRDefault="004379DD" w:rsidP="00F83BD1"/>
        </w:tc>
        <w:tc>
          <w:tcPr>
            <w:tcW w:w="2882" w:type="dxa"/>
            <w:gridSpan w:val="2"/>
            <w:tcBorders>
              <w:bottom w:val="double" w:sz="4" w:space="0" w:color="auto"/>
            </w:tcBorders>
          </w:tcPr>
          <w:p w14:paraId="1300482E" w14:textId="77777777" w:rsidR="004379DD" w:rsidRPr="000E30DE" w:rsidRDefault="004379DD" w:rsidP="00F83BD1"/>
        </w:tc>
      </w:tr>
      <w:tr w:rsidR="009A54C7" w:rsidRPr="000E30DE" w14:paraId="333255E5" w14:textId="77777777" w:rsidTr="0075786A">
        <w:tc>
          <w:tcPr>
            <w:tcW w:w="1794" w:type="dxa"/>
            <w:vMerge w:val="restart"/>
            <w:shd w:val="clear" w:color="auto" w:fill="808080" w:themeFill="background1" w:themeFillShade="80"/>
            <w:vAlign w:val="center"/>
          </w:tcPr>
          <w:p w14:paraId="581A91EC" w14:textId="2C7A66E2" w:rsidR="009A54C7" w:rsidRPr="000E30DE" w:rsidRDefault="009A54C7" w:rsidP="004379DD">
            <w:pPr>
              <w:rPr>
                <w:b/>
                <w:color w:val="FFFFFF" w:themeColor="background1"/>
              </w:rPr>
            </w:pPr>
            <w:r w:rsidRPr="000E30DE">
              <w:rPr>
                <w:b/>
                <w:color w:val="FFFFFF" w:themeColor="background1"/>
              </w:rPr>
              <w:t>Training</w:t>
            </w:r>
          </w:p>
        </w:tc>
        <w:tc>
          <w:tcPr>
            <w:tcW w:w="62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5CF729" w14:textId="167A22A5" w:rsidR="009A54C7" w:rsidRPr="000E30DE" w:rsidRDefault="009A54C7" w:rsidP="004379DD">
            <w:r w:rsidRPr="000E30DE">
              <w:t>Develop a plan for initial and on-going training of existing and new staff related to:</w:t>
            </w:r>
          </w:p>
        </w:tc>
        <w:tc>
          <w:tcPr>
            <w:tcW w:w="633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D2B338" w14:textId="77777777" w:rsidR="009A54C7" w:rsidRPr="000E30DE" w:rsidRDefault="009A54C7" w:rsidP="004379DD"/>
        </w:tc>
      </w:tr>
      <w:tr w:rsidR="004379DD" w:rsidRPr="000E30DE" w14:paraId="6B4F5A78" w14:textId="77777777" w:rsidTr="00DA2928">
        <w:tc>
          <w:tcPr>
            <w:tcW w:w="1794" w:type="dxa"/>
            <w:vMerge/>
            <w:shd w:val="clear" w:color="auto" w:fill="808080" w:themeFill="background1" w:themeFillShade="80"/>
            <w:vAlign w:val="center"/>
          </w:tcPr>
          <w:p w14:paraId="0FE55B56" w14:textId="77777777" w:rsidR="004379DD" w:rsidRPr="000E30DE" w:rsidRDefault="004379DD" w:rsidP="004379DD">
            <w:pPr>
              <w:rPr>
                <w:b/>
                <w:color w:val="FFFFFF" w:themeColor="background1"/>
              </w:rPr>
            </w:pPr>
          </w:p>
        </w:tc>
        <w:tc>
          <w:tcPr>
            <w:tcW w:w="6280" w:type="dxa"/>
            <w:gridSpan w:val="2"/>
            <w:tcBorders>
              <w:bottom w:val="single" w:sz="4" w:space="0" w:color="auto"/>
            </w:tcBorders>
          </w:tcPr>
          <w:p w14:paraId="6CEDA4E4" w14:textId="7F18B510" w:rsidR="004379DD" w:rsidRPr="000E30DE" w:rsidRDefault="004379DD" w:rsidP="004379DD">
            <w:pPr>
              <w:jc w:val="right"/>
            </w:pPr>
            <w:r w:rsidRPr="000E30DE">
              <w:t>Federal and state reporting and data collection processes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73DBB6EF" w14:textId="77777777" w:rsidR="004379DD" w:rsidRPr="000E30DE" w:rsidRDefault="004379DD" w:rsidP="004379DD"/>
        </w:tc>
        <w:tc>
          <w:tcPr>
            <w:tcW w:w="1152" w:type="dxa"/>
            <w:tcBorders>
              <w:bottom w:val="single" w:sz="4" w:space="0" w:color="auto"/>
            </w:tcBorders>
          </w:tcPr>
          <w:p w14:paraId="4F05F59F" w14:textId="77777777" w:rsidR="004379DD" w:rsidRPr="000E30DE" w:rsidRDefault="004379DD" w:rsidP="004379DD"/>
        </w:tc>
        <w:tc>
          <w:tcPr>
            <w:tcW w:w="1152" w:type="dxa"/>
            <w:tcBorders>
              <w:bottom w:val="single" w:sz="4" w:space="0" w:color="auto"/>
            </w:tcBorders>
          </w:tcPr>
          <w:p w14:paraId="32ACA5E9" w14:textId="77777777" w:rsidR="004379DD" w:rsidRPr="000E30DE" w:rsidRDefault="004379DD" w:rsidP="004379DD"/>
        </w:tc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14:paraId="2465AA9F" w14:textId="77777777" w:rsidR="004379DD" w:rsidRPr="000E30DE" w:rsidRDefault="004379DD" w:rsidP="004379DD"/>
        </w:tc>
      </w:tr>
      <w:tr w:rsidR="004379DD" w:rsidRPr="000E30DE" w14:paraId="42AE8C10" w14:textId="77777777" w:rsidTr="00DA2928">
        <w:trPr>
          <w:trHeight w:val="45"/>
        </w:trPr>
        <w:tc>
          <w:tcPr>
            <w:tcW w:w="1794" w:type="dxa"/>
            <w:vMerge/>
            <w:shd w:val="clear" w:color="auto" w:fill="808080" w:themeFill="background1" w:themeFillShade="80"/>
            <w:vAlign w:val="center"/>
          </w:tcPr>
          <w:p w14:paraId="72A05EB9" w14:textId="77777777" w:rsidR="004379DD" w:rsidRPr="000E30DE" w:rsidRDefault="004379DD" w:rsidP="004379DD">
            <w:pPr>
              <w:rPr>
                <w:b/>
                <w:color w:val="FFFFFF" w:themeColor="background1"/>
              </w:rPr>
            </w:pPr>
          </w:p>
        </w:tc>
        <w:tc>
          <w:tcPr>
            <w:tcW w:w="6280" w:type="dxa"/>
            <w:gridSpan w:val="2"/>
            <w:tcBorders>
              <w:bottom w:val="single" w:sz="4" w:space="0" w:color="auto"/>
            </w:tcBorders>
          </w:tcPr>
          <w:p w14:paraId="0D5EC14B" w14:textId="71E726B6" w:rsidR="004379DD" w:rsidRPr="000E30DE" w:rsidRDefault="004379DD" w:rsidP="004379DD">
            <w:pPr>
              <w:jc w:val="right"/>
            </w:pPr>
            <w:bookmarkStart w:id="0" w:name="_GoBack"/>
            <w:bookmarkEnd w:id="0"/>
            <w:r w:rsidRPr="000E30DE">
              <w:t>Internal processes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072A04E2" w14:textId="77777777" w:rsidR="004379DD" w:rsidRPr="000E30DE" w:rsidRDefault="004379DD" w:rsidP="004379DD"/>
        </w:tc>
        <w:tc>
          <w:tcPr>
            <w:tcW w:w="1152" w:type="dxa"/>
            <w:tcBorders>
              <w:bottom w:val="single" w:sz="4" w:space="0" w:color="auto"/>
            </w:tcBorders>
          </w:tcPr>
          <w:p w14:paraId="720A1323" w14:textId="77777777" w:rsidR="004379DD" w:rsidRPr="000E30DE" w:rsidRDefault="004379DD" w:rsidP="004379DD"/>
        </w:tc>
        <w:tc>
          <w:tcPr>
            <w:tcW w:w="1152" w:type="dxa"/>
            <w:tcBorders>
              <w:bottom w:val="single" w:sz="4" w:space="0" w:color="auto"/>
            </w:tcBorders>
          </w:tcPr>
          <w:p w14:paraId="078D1909" w14:textId="77777777" w:rsidR="004379DD" w:rsidRPr="000E30DE" w:rsidRDefault="004379DD" w:rsidP="004379DD"/>
        </w:tc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14:paraId="4B06105D" w14:textId="77777777" w:rsidR="004379DD" w:rsidRPr="000E30DE" w:rsidRDefault="004379DD" w:rsidP="004379DD"/>
        </w:tc>
      </w:tr>
      <w:tr w:rsidR="004379DD" w:rsidRPr="000E30DE" w14:paraId="293706F5" w14:textId="77777777" w:rsidTr="00F83BD1">
        <w:tc>
          <w:tcPr>
            <w:tcW w:w="1794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195E474" w14:textId="77777777" w:rsidR="004379DD" w:rsidRPr="000E30DE" w:rsidRDefault="004379DD" w:rsidP="004379DD">
            <w:pPr>
              <w:rPr>
                <w:b/>
                <w:color w:val="FFFFFF" w:themeColor="background1"/>
              </w:rPr>
            </w:pPr>
          </w:p>
        </w:tc>
        <w:tc>
          <w:tcPr>
            <w:tcW w:w="6280" w:type="dxa"/>
            <w:gridSpan w:val="2"/>
            <w:tcBorders>
              <w:bottom w:val="single" w:sz="4" w:space="0" w:color="auto"/>
            </w:tcBorders>
          </w:tcPr>
          <w:p w14:paraId="3E69E8A5" w14:textId="1FBBB5FE" w:rsidR="004379DD" w:rsidRPr="000E30DE" w:rsidRDefault="004379DD" w:rsidP="004379DD">
            <w:pPr>
              <w:jc w:val="right"/>
            </w:pPr>
            <w:r w:rsidRPr="000E30DE">
              <w:t xml:space="preserve">POSC </w:t>
            </w:r>
            <w:r>
              <w:t xml:space="preserve">development </w:t>
            </w:r>
            <w:r w:rsidRPr="000E30DE">
              <w:t>with a woman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000EC5C1" w14:textId="77777777" w:rsidR="004379DD" w:rsidRPr="000E30DE" w:rsidRDefault="004379DD" w:rsidP="004379DD"/>
        </w:tc>
        <w:tc>
          <w:tcPr>
            <w:tcW w:w="1152" w:type="dxa"/>
            <w:tcBorders>
              <w:bottom w:val="single" w:sz="4" w:space="0" w:color="auto"/>
            </w:tcBorders>
          </w:tcPr>
          <w:p w14:paraId="51C53F59" w14:textId="77777777" w:rsidR="004379DD" w:rsidRPr="000E30DE" w:rsidRDefault="004379DD" w:rsidP="004379DD"/>
        </w:tc>
        <w:tc>
          <w:tcPr>
            <w:tcW w:w="1152" w:type="dxa"/>
            <w:tcBorders>
              <w:bottom w:val="single" w:sz="4" w:space="0" w:color="auto"/>
            </w:tcBorders>
          </w:tcPr>
          <w:p w14:paraId="171C290E" w14:textId="77777777" w:rsidR="004379DD" w:rsidRPr="000E30DE" w:rsidRDefault="004379DD" w:rsidP="004379DD"/>
        </w:tc>
        <w:tc>
          <w:tcPr>
            <w:tcW w:w="2882" w:type="dxa"/>
            <w:gridSpan w:val="2"/>
            <w:tcBorders>
              <w:bottom w:val="single" w:sz="4" w:space="0" w:color="auto"/>
            </w:tcBorders>
          </w:tcPr>
          <w:p w14:paraId="2E5FB888" w14:textId="77777777" w:rsidR="004379DD" w:rsidRPr="000E30DE" w:rsidRDefault="004379DD" w:rsidP="004379DD"/>
        </w:tc>
      </w:tr>
    </w:tbl>
    <w:p w14:paraId="1026DDA8" w14:textId="42996EA9" w:rsidR="00221BA9" w:rsidRPr="00860C9E" w:rsidRDefault="00E41BC6">
      <w:pPr>
        <w:rPr>
          <w:sz w:val="6"/>
        </w:rPr>
      </w:pPr>
    </w:p>
    <w:sectPr w:rsidR="00221BA9" w:rsidRPr="00860C9E" w:rsidSect="00AD6B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8E"/>
    <w:rsid w:val="0000429B"/>
    <w:rsid w:val="00027D4D"/>
    <w:rsid w:val="000E30DE"/>
    <w:rsid w:val="000F135B"/>
    <w:rsid w:val="001C6D3C"/>
    <w:rsid w:val="001E64BE"/>
    <w:rsid w:val="001E6ABB"/>
    <w:rsid w:val="002552C1"/>
    <w:rsid w:val="002A3EA0"/>
    <w:rsid w:val="003059E9"/>
    <w:rsid w:val="003C75DD"/>
    <w:rsid w:val="004379DD"/>
    <w:rsid w:val="00642008"/>
    <w:rsid w:val="006548D3"/>
    <w:rsid w:val="00675987"/>
    <w:rsid w:val="00727A5C"/>
    <w:rsid w:val="00731CFC"/>
    <w:rsid w:val="007E6EAE"/>
    <w:rsid w:val="0085136B"/>
    <w:rsid w:val="00860C9E"/>
    <w:rsid w:val="0089237D"/>
    <w:rsid w:val="008F2D47"/>
    <w:rsid w:val="009737CB"/>
    <w:rsid w:val="009A54C7"/>
    <w:rsid w:val="009B0F8E"/>
    <w:rsid w:val="009B3388"/>
    <w:rsid w:val="009B7A98"/>
    <w:rsid w:val="009E0A6E"/>
    <w:rsid w:val="00A34FF5"/>
    <w:rsid w:val="00A403E6"/>
    <w:rsid w:val="00AA081C"/>
    <w:rsid w:val="00AD6BBB"/>
    <w:rsid w:val="00B46370"/>
    <w:rsid w:val="00BE66B3"/>
    <w:rsid w:val="00D86F53"/>
    <w:rsid w:val="00D87DEE"/>
    <w:rsid w:val="00D92C07"/>
    <w:rsid w:val="00DB130F"/>
    <w:rsid w:val="00DB2886"/>
    <w:rsid w:val="00DC23F1"/>
    <w:rsid w:val="00DD2A8D"/>
    <w:rsid w:val="00E1002E"/>
    <w:rsid w:val="00E41BC6"/>
    <w:rsid w:val="00F8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BEAC"/>
  <w15:chartTrackingRefBased/>
  <w15:docId w15:val="{EE7BD431-F9E1-4751-9D53-EC26C7A2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4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F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F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Adelaide Murray</dc:creator>
  <cp:keywords/>
  <dc:description/>
  <cp:lastModifiedBy>Adelaide Murray</cp:lastModifiedBy>
  <cp:revision>3</cp:revision>
  <cp:lastPrinted>2019-01-17T18:55:00Z</cp:lastPrinted>
  <dcterms:created xsi:type="dcterms:W3CDTF">2019-01-17T18:55:00Z</dcterms:created>
  <dcterms:modified xsi:type="dcterms:W3CDTF">2019-01-17T18:59:00Z</dcterms:modified>
</cp:coreProperties>
</file>